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F43267" w:rsidRPr="00BE2A80" w:rsidTr="00335550">
        <w:trPr>
          <w:trHeight w:val="1975"/>
        </w:trPr>
        <w:tc>
          <w:tcPr>
            <w:tcW w:w="4786" w:type="dxa"/>
            <w:tcBorders>
              <w:top w:val="single" w:sz="4" w:space="0" w:color="auto"/>
              <w:left w:val="single" w:sz="4" w:space="0" w:color="auto"/>
              <w:bottom w:val="single" w:sz="4" w:space="0" w:color="auto"/>
              <w:right w:val="single" w:sz="4" w:space="0" w:color="auto"/>
            </w:tcBorders>
          </w:tcPr>
          <w:p w:rsidR="00F43267" w:rsidRDefault="00F43267" w:rsidP="00335550">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29.08.</w:t>
            </w:r>
            <w:r w:rsidRPr="00BE2A80">
              <w:rPr>
                <w:rFonts w:ascii="Times New Roman" w:hAnsi="Times New Roman" w:cs="Times New Roman"/>
                <w:sz w:val="24"/>
                <w:szCs w:val="24"/>
                <w:lang w:val="tt-RU"/>
              </w:rPr>
              <w:t>1</w:t>
            </w:r>
            <w:r>
              <w:rPr>
                <w:rFonts w:ascii="Times New Roman" w:hAnsi="Times New Roman" w:cs="Times New Roman"/>
                <w:sz w:val="24"/>
                <w:szCs w:val="24"/>
                <w:lang w:val="tt-RU"/>
              </w:rPr>
              <w:t>8</w:t>
            </w:r>
          </w:p>
        </w:tc>
        <w:tc>
          <w:tcPr>
            <w:tcW w:w="5103" w:type="dxa"/>
            <w:tcBorders>
              <w:top w:val="single" w:sz="4" w:space="0" w:color="auto"/>
              <w:left w:val="single" w:sz="4" w:space="0" w:color="auto"/>
              <w:bottom w:val="single" w:sz="4" w:space="0" w:color="auto"/>
              <w:right w:val="single" w:sz="4" w:space="0" w:color="auto"/>
            </w:tcBorders>
          </w:tcPr>
          <w:p w:rsidR="00F43267" w:rsidRPr="00BE2A80" w:rsidRDefault="00F43267" w:rsidP="00335550">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 Г.С.</w:t>
            </w:r>
            <w:r w:rsidRPr="00BE2A80">
              <w:rPr>
                <w:rFonts w:ascii="Times New Roman" w:hAnsi="Times New Roman" w:cs="Times New Roman"/>
                <w:sz w:val="24"/>
                <w:szCs w:val="24"/>
                <w:u w:val="single"/>
              </w:rPr>
              <w:t>/</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Pr>
                <w:rFonts w:ascii="Times New Roman" w:hAnsi="Times New Roman" w:cs="Times New Roman"/>
                <w:sz w:val="24"/>
                <w:szCs w:val="24"/>
              </w:rPr>
              <w:t xml:space="preserve">08.2018                     </w:t>
            </w:r>
          </w:p>
        </w:tc>
        <w:tc>
          <w:tcPr>
            <w:tcW w:w="5245" w:type="dxa"/>
            <w:tcBorders>
              <w:top w:val="single" w:sz="4" w:space="0" w:color="auto"/>
              <w:left w:val="single" w:sz="4" w:space="0" w:color="auto"/>
              <w:bottom w:val="single" w:sz="4" w:space="0" w:color="auto"/>
              <w:right w:val="single" w:sz="4" w:space="0" w:color="auto"/>
            </w:tcBorders>
          </w:tcPr>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xml:space="preserve">/ Д.Г. </w:t>
            </w:r>
            <w:proofErr w:type="spellStart"/>
            <w:r w:rsidRPr="00BE2A80">
              <w:rPr>
                <w:rFonts w:ascii="Times New Roman" w:hAnsi="Times New Roman" w:cs="Times New Roman"/>
                <w:sz w:val="24"/>
                <w:szCs w:val="24"/>
                <w:u w:val="single"/>
              </w:rPr>
              <w:t>Ахметзянова</w:t>
            </w:r>
            <w:proofErr w:type="spellEnd"/>
            <w:r w:rsidRPr="00BE2A80">
              <w:rPr>
                <w:rFonts w:ascii="Times New Roman" w:hAnsi="Times New Roman" w:cs="Times New Roman"/>
                <w:sz w:val="24"/>
                <w:szCs w:val="24"/>
                <w:u w:val="single"/>
              </w:rPr>
              <w:t>./</w:t>
            </w:r>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Pr>
                <w:rFonts w:ascii="Times New Roman" w:hAnsi="Times New Roman" w:cs="Times New Roman"/>
                <w:sz w:val="24"/>
                <w:szCs w:val="24"/>
                <w:lang w:val="tt-RU"/>
              </w:rPr>
              <w:t xml:space="preserve">   176</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31.08.18</w:t>
            </w:r>
          </w:p>
        </w:tc>
      </w:tr>
    </w:tbl>
    <w:p w:rsidR="002B15CA" w:rsidRDefault="002B15CA" w:rsidP="00824925">
      <w:pPr>
        <w:jc w:val="center"/>
        <w:rPr>
          <w:rFonts w:ascii="Times New Roman" w:hAnsi="Times New Roman" w:cs="Times New Roman"/>
          <w:b/>
          <w:sz w:val="24"/>
          <w:szCs w:val="24"/>
          <w:lang w:val="tt-RU"/>
        </w:rPr>
      </w:pPr>
    </w:p>
    <w:p w:rsidR="002B15CA" w:rsidRDefault="002B15CA" w:rsidP="002B15CA">
      <w:pPr>
        <w:spacing w:after="0"/>
        <w:rPr>
          <w:rFonts w:ascii="Times New Roman" w:hAnsi="Times New Roman" w:cs="Times New Roman"/>
          <w:sz w:val="24"/>
          <w:szCs w:val="24"/>
          <w:lang w:val="en-US"/>
        </w:rPr>
      </w:pPr>
    </w:p>
    <w:p w:rsidR="002B15CA" w:rsidRDefault="002B15CA" w:rsidP="002B15CA">
      <w:pPr>
        <w:jc w:val="center"/>
        <w:rPr>
          <w:rFonts w:ascii="Times New Roman" w:hAnsi="Times New Roman" w:cs="Times New Roman"/>
          <w:sz w:val="24"/>
          <w:szCs w:val="24"/>
          <w:lang w:val="en-US"/>
        </w:rPr>
      </w:pPr>
    </w:p>
    <w:p w:rsidR="002B15CA" w:rsidRDefault="002B15CA" w:rsidP="002B15CA">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2B15CA" w:rsidRDefault="0071720C" w:rsidP="002B15CA">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по родному (татарскому) языку</w:t>
      </w:r>
      <w:r>
        <w:rPr>
          <w:rFonts w:ascii="Times New Roman" w:hAnsi="Times New Roman" w:cs="Times New Roman"/>
          <w:sz w:val="24"/>
          <w:szCs w:val="24"/>
          <w:lang w:val="tt-RU"/>
        </w:rPr>
        <w:t xml:space="preserve"> в 4</w:t>
      </w:r>
      <w:r w:rsidR="00FB447F">
        <w:rPr>
          <w:rFonts w:ascii="Times New Roman" w:hAnsi="Times New Roman" w:cs="Times New Roman"/>
          <w:sz w:val="24"/>
          <w:szCs w:val="24"/>
          <w:lang w:val="tt-RU"/>
        </w:rPr>
        <w:t>т</w:t>
      </w:r>
      <w:bookmarkStart w:id="0" w:name="_GoBack"/>
      <w:bookmarkEnd w:id="0"/>
      <w:r w:rsidR="002B15CA">
        <w:rPr>
          <w:rFonts w:ascii="Times New Roman" w:hAnsi="Times New Roman" w:cs="Times New Roman"/>
          <w:sz w:val="24"/>
          <w:szCs w:val="24"/>
          <w:lang w:val="tt-RU"/>
        </w:rPr>
        <w:t xml:space="preserve"> классе</w:t>
      </w:r>
    </w:p>
    <w:p w:rsidR="002B15CA" w:rsidRDefault="002B15CA" w:rsidP="002B15CA">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2B15CA" w:rsidRDefault="002B15CA" w:rsidP="002B15CA">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2B15CA" w:rsidRDefault="002B15CA" w:rsidP="002B15CA">
      <w:pPr>
        <w:spacing w:after="0"/>
        <w:ind w:left="142"/>
        <w:jc w:val="center"/>
        <w:rPr>
          <w:rFonts w:ascii="Times New Roman" w:hAnsi="Times New Roman" w:cs="Times New Roman"/>
          <w:sz w:val="24"/>
          <w:szCs w:val="24"/>
        </w:rPr>
      </w:pPr>
      <w:proofErr w:type="spellStart"/>
      <w:r>
        <w:rPr>
          <w:rFonts w:ascii="Times New Roman" w:hAnsi="Times New Roman" w:cs="Times New Roman"/>
          <w:sz w:val="24"/>
          <w:szCs w:val="24"/>
        </w:rPr>
        <w:t>Чистопольского</w:t>
      </w:r>
      <w:proofErr w:type="spellEnd"/>
      <w:r>
        <w:rPr>
          <w:rFonts w:ascii="Times New Roman" w:hAnsi="Times New Roman" w:cs="Times New Roman"/>
          <w:sz w:val="24"/>
          <w:szCs w:val="24"/>
        </w:rPr>
        <w:t xml:space="preserve"> муниципального района РТ</w:t>
      </w:r>
    </w:p>
    <w:p w:rsidR="002B15CA" w:rsidRDefault="00EC4072" w:rsidP="002B15CA">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Сибгатуллиной М.Г.</w:t>
      </w:r>
    </w:p>
    <w:p w:rsidR="002B15CA" w:rsidRDefault="002B15CA" w:rsidP="002B15CA">
      <w:pPr>
        <w:jc w:val="right"/>
        <w:rPr>
          <w:rFonts w:ascii="Times New Roman" w:hAnsi="Times New Roman" w:cs="Times New Roman"/>
          <w:sz w:val="24"/>
          <w:szCs w:val="24"/>
        </w:rPr>
      </w:pPr>
    </w:p>
    <w:p w:rsidR="002B15CA" w:rsidRDefault="002B15CA" w:rsidP="00EC4072">
      <w:pPr>
        <w:tabs>
          <w:tab w:val="left" w:pos="10350"/>
        </w:tabs>
        <w:spacing w:after="0"/>
        <w:rPr>
          <w:rFonts w:ascii="Times New Roman" w:hAnsi="Times New Roman" w:cs="Times New Roman"/>
          <w:sz w:val="24"/>
          <w:szCs w:val="24"/>
        </w:rPr>
      </w:pPr>
    </w:p>
    <w:p w:rsidR="00EC4072" w:rsidRDefault="00EC4072" w:rsidP="00EC4072">
      <w:pPr>
        <w:tabs>
          <w:tab w:val="left" w:pos="10350"/>
        </w:tabs>
        <w:spacing w:after="0"/>
        <w:rPr>
          <w:rFonts w:ascii="Times New Roman" w:hAnsi="Times New Roman" w:cs="Times New Roman"/>
          <w:sz w:val="24"/>
          <w:szCs w:val="24"/>
        </w:rPr>
      </w:pPr>
    </w:p>
    <w:p w:rsidR="00F43267" w:rsidRPr="00C35D15" w:rsidRDefault="00F43267" w:rsidP="00F43267">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F43267" w:rsidRPr="00C35D15" w:rsidRDefault="00F43267" w:rsidP="00F43267">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F43267" w:rsidRPr="007948FA" w:rsidRDefault="00F43267" w:rsidP="00F43267">
      <w:pPr>
        <w:widowControl w:val="0"/>
        <w:spacing w:after="0" w:line="240" w:lineRule="auto"/>
        <w:jc w:val="right"/>
        <w:rPr>
          <w:rFonts w:ascii="Times New Roman" w:eastAsia="Courier New" w:hAnsi="Times New Roman" w:cs="Times New Roman"/>
          <w:color w:val="000000"/>
          <w:sz w:val="24"/>
          <w:szCs w:val="24"/>
          <w:lang w:val="tt-RU"/>
        </w:rPr>
      </w:pPr>
      <w:r w:rsidRPr="00C35D15">
        <w:rPr>
          <w:rFonts w:ascii="Times New Roman" w:eastAsia="Courier New" w:hAnsi="Times New Roman" w:cs="Times New Roman"/>
          <w:color w:val="000000"/>
          <w:sz w:val="24"/>
          <w:szCs w:val="24"/>
        </w:rPr>
        <w:t>31.08.2018   Приказ №1</w:t>
      </w:r>
      <w:r w:rsidRPr="00C35D15">
        <w:rPr>
          <w:rFonts w:ascii="Times New Roman" w:eastAsia="Courier New" w:hAnsi="Times New Roman" w:cs="Courier New"/>
          <w:color w:val="000000"/>
          <w:sz w:val="24"/>
          <w:szCs w:val="24"/>
        </w:rPr>
        <w:t xml:space="preserve">                                                                                                  </w:t>
      </w:r>
    </w:p>
    <w:p w:rsidR="002B15CA" w:rsidRPr="00F43267" w:rsidRDefault="002B15CA" w:rsidP="00F43267">
      <w:pPr>
        <w:jc w:val="right"/>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597F28">
      <w:pPr>
        <w:jc w:val="center"/>
        <w:rPr>
          <w:rFonts w:ascii="Times New Roman" w:hAnsi="Times New Roman" w:cs="Times New Roman"/>
          <w:sz w:val="24"/>
          <w:szCs w:val="24"/>
          <w:lang w:val="tt-RU"/>
        </w:rPr>
      </w:pPr>
      <w:r>
        <w:rPr>
          <w:rFonts w:ascii="Times New Roman" w:hAnsi="Times New Roman" w:cs="Times New Roman"/>
          <w:sz w:val="24"/>
          <w:szCs w:val="24"/>
        </w:rPr>
        <w:t>201</w:t>
      </w:r>
      <w:r>
        <w:rPr>
          <w:rFonts w:ascii="Times New Roman" w:hAnsi="Times New Roman" w:cs="Times New Roman"/>
          <w:sz w:val="24"/>
          <w:szCs w:val="24"/>
          <w:lang w:val="tt-RU"/>
        </w:rPr>
        <w:t>7</w:t>
      </w:r>
      <w:r>
        <w:rPr>
          <w:rFonts w:ascii="Times New Roman" w:hAnsi="Times New Roman" w:cs="Times New Roman"/>
          <w:sz w:val="24"/>
          <w:szCs w:val="24"/>
        </w:rPr>
        <w:t>-201</w:t>
      </w:r>
      <w:r>
        <w:rPr>
          <w:rFonts w:ascii="Times New Roman" w:hAnsi="Times New Roman" w:cs="Times New Roman"/>
          <w:sz w:val="24"/>
          <w:szCs w:val="24"/>
          <w:lang w:val="tt-RU"/>
        </w:rPr>
        <w:t>8</w:t>
      </w:r>
      <w:r>
        <w:rPr>
          <w:rFonts w:ascii="Times New Roman" w:hAnsi="Times New Roman" w:cs="Times New Roman"/>
          <w:sz w:val="24"/>
          <w:szCs w:val="24"/>
        </w:rPr>
        <w:t xml:space="preserve"> учебный год</w:t>
      </w:r>
    </w:p>
    <w:p w:rsidR="00597F28" w:rsidRPr="00597F28" w:rsidRDefault="00597F28" w:rsidP="002B15CA">
      <w:pPr>
        <w:jc w:val="center"/>
        <w:rPr>
          <w:rFonts w:ascii="Times New Roman" w:hAnsi="Times New Roman" w:cs="Times New Roman"/>
          <w:sz w:val="24"/>
          <w:szCs w:val="24"/>
          <w:lang w:val="tt-RU"/>
        </w:rPr>
      </w:pPr>
    </w:p>
    <w:p w:rsidR="00824925" w:rsidRPr="00763BC0" w:rsidRDefault="00824925" w:rsidP="00824925">
      <w:pPr>
        <w:jc w:val="center"/>
        <w:rPr>
          <w:rFonts w:ascii="Times New Roman" w:hAnsi="Times New Roman" w:cs="Times New Roman"/>
          <w:sz w:val="24"/>
          <w:szCs w:val="24"/>
          <w:lang w:val="tt-RU"/>
        </w:rPr>
      </w:pPr>
      <w:r w:rsidRPr="00824925">
        <w:rPr>
          <w:rFonts w:ascii="Times New Roman" w:hAnsi="Times New Roman" w:cs="Times New Roman"/>
          <w:b/>
          <w:sz w:val="24"/>
          <w:szCs w:val="24"/>
          <w:lang w:val="tt-RU"/>
        </w:rPr>
        <w:t>Аңлатма язуы</w:t>
      </w:r>
    </w:p>
    <w:p w:rsidR="00F43267" w:rsidRDefault="00F43267" w:rsidP="00F43267">
      <w:pPr>
        <w:spacing w:after="0" w:line="240" w:lineRule="auto"/>
        <w:rPr>
          <w:rFonts w:ascii="Times New Roman" w:hAnsi="Times New Roman"/>
          <w:sz w:val="24"/>
          <w:szCs w:val="24"/>
          <w:lang w:val="tt-RU"/>
        </w:rPr>
      </w:pPr>
      <w:r w:rsidRPr="00084089">
        <w:rPr>
          <w:rFonts w:ascii="Times New Roman" w:hAnsi="Times New Roman"/>
          <w:b/>
          <w:sz w:val="24"/>
          <w:szCs w:val="24"/>
          <w:lang w:val="tt-RU"/>
        </w:rPr>
        <w:t>Нигезләнгән норматив документлар:</w:t>
      </w:r>
      <w:r w:rsidRPr="00084089">
        <w:rPr>
          <w:rFonts w:ascii="Times New Roman" w:hAnsi="Times New Roman"/>
          <w:sz w:val="24"/>
          <w:szCs w:val="24"/>
          <w:lang w:val="tt-RU"/>
        </w:rPr>
        <w:t xml:space="preserve"> </w:t>
      </w:r>
    </w:p>
    <w:p w:rsidR="00F43267" w:rsidRPr="00084089" w:rsidRDefault="00F43267" w:rsidP="00F43267">
      <w:pPr>
        <w:spacing w:after="0" w:line="240" w:lineRule="auto"/>
        <w:rPr>
          <w:rFonts w:ascii="Times New Roman" w:hAnsi="Times New Roman"/>
          <w:sz w:val="24"/>
          <w:szCs w:val="24"/>
          <w:lang w:val="tt-RU"/>
        </w:rPr>
      </w:pPr>
    </w:p>
    <w:p w:rsidR="00F43267" w:rsidRPr="00084089" w:rsidRDefault="00F43267" w:rsidP="00F43267">
      <w:pPr>
        <w:numPr>
          <w:ilvl w:val="0"/>
          <w:numId w:val="8"/>
        </w:numPr>
        <w:autoSpaceDE w:val="0"/>
        <w:autoSpaceDN w:val="0"/>
        <w:adjustRightInd w:val="0"/>
        <w:spacing w:after="0" w:line="240" w:lineRule="auto"/>
        <w:jc w:val="both"/>
        <w:rPr>
          <w:rFonts w:ascii="Times New Roman" w:hAnsi="Times New Roman"/>
          <w:sz w:val="24"/>
          <w:szCs w:val="24"/>
        </w:rPr>
      </w:pPr>
      <w:r w:rsidRPr="00084089">
        <w:rPr>
          <w:rFonts w:ascii="Times New Roman" w:hAnsi="Times New Roman"/>
          <w:sz w:val="24"/>
          <w:szCs w:val="24"/>
        </w:rPr>
        <w:t xml:space="preserve">–Россия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Федерациясендә</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белем</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бирү</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w:t>
      </w:r>
      <w:proofErr w:type="spellEnd"/>
      <w:r w:rsidRPr="00084089">
        <w:rPr>
          <w:rFonts w:ascii="Times New Roman" w:hAnsi="Times New Roman"/>
          <w:sz w:val="24"/>
          <w:szCs w:val="24"/>
        </w:rPr>
        <w:t xml:space="preserve"> Законы (Федеральный закон «Об образовании в Российской Федерации»(29.12.2012, № 273-ФЗ);</w:t>
      </w:r>
    </w:p>
    <w:p w:rsidR="00F43267" w:rsidRPr="00084089" w:rsidRDefault="00F43267" w:rsidP="00F43267">
      <w:pPr>
        <w:numPr>
          <w:ilvl w:val="0"/>
          <w:numId w:val="8"/>
        </w:numPr>
        <w:autoSpaceDE w:val="0"/>
        <w:autoSpaceDN w:val="0"/>
        <w:adjustRightInd w:val="0"/>
        <w:spacing w:after="0" w:line="240" w:lineRule="auto"/>
        <w:jc w:val="both"/>
        <w:rPr>
          <w:rFonts w:ascii="Times New Roman" w:hAnsi="Times New Roman"/>
          <w:sz w:val="24"/>
          <w:szCs w:val="24"/>
        </w:rPr>
      </w:pPr>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гы</w:t>
      </w:r>
      <w:proofErr w:type="spellEnd"/>
      <w:r w:rsidRPr="00084089">
        <w:rPr>
          <w:rFonts w:ascii="Times New Roman" w:hAnsi="Times New Roman"/>
          <w:sz w:val="24"/>
          <w:szCs w:val="24"/>
        </w:rPr>
        <w:t xml:space="preserve"> Законы (Закон РФ «О языках народов Российской Федерации» (25.10.1991, № 1807-1, ред. 12.03.2014);</w:t>
      </w:r>
    </w:p>
    <w:p w:rsidR="00F43267" w:rsidRPr="00084089" w:rsidRDefault="00F43267" w:rsidP="00F43267">
      <w:pPr>
        <w:numPr>
          <w:ilvl w:val="0"/>
          <w:numId w:val="8"/>
        </w:numPr>
        <w:autoSpaceDE w:val="0"/>
        <w:autoSpaceDN w:val="0"/>
        <w:adjustRightInd w:val="0"/>
        <w:spacing w:after="0" w:line="240" w:lineRule="auto"/>
        <w:jc w:val="both"/>
        <w:rPr>
          <w:rFonts w:ascii="Times New Roman" w:hAnsi="Times New Roman"/>
          <w:sz w:val="24"/>
          <w:szCs w:val="24"/>
        </w:rPr>
      </w:pPr>
      <w:r w:rsidRPr="00084089">
        <w:rPr>
          <w:rFonts w:ascii="Times New Roman" w:hAnsi="Times New Roman"/>
          <w:sz w:val="24"/>
          <w:szCs w:val="24"/>
        </w:rPr>
        <w:t xml:space="preserve">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Мәгариф</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gramStart"/>
      <w:r w:rsidRPr="00084089">
        <w:rPr>
          <w:rFonts w:ascii="Times New Roman" w:hAnsi="Times New Roman"/>
          <w:sz w:val="24"/>
          <w:szCs w:val="24"/>
        </w:rPr>
        <w:t>»г</w:t>
      </w:r>
      <w:proofErr w:type="gramEnd"/>
      <w:r w:rsidRPr="00084089">
        <w:rPr>
          <w:rFonts w:ascii="Times New Roman" w:hAnsi="Times New Roman"/>
          <w:sz w:val="24"/>
          <w:szCs w:val="24"/>
        </w:rPr>
        <w:t>ы</w:t>
      </w:r>
      <w:proofErr w:type="spellEnd"/>
      <w:r w:rsidRPr="00084089">
        <w:rPr>
          <w:rFonts w:ascii="Times New Roman" w:hAnsi="Times New Roman"/>
          <w:sz w:val="24"/>
          <w:szCs w:val="24"/>
        </w:rPr>
        <w:t xml:space="preserve"> Законы (Закон Республики Татарстан от 22 июля 2013 года № 68-ЗРТ «Об образовании»);</w:t>
      </w:r>
    </w:p>
    <w:p w:rsidR="00F43267" w:rsidRPr="00084089" w:rsidRDefault="00F43267" w:rsidP="00F43267">
      <w:pPr>
        <w:numPr>
          <w:ilvl w:val="0"/>
          <w:numId w:val="8"/>
        </w:numPr>
        <w:autoSpaceDE w:val="0"/>
        <w:autoSpaceDN w:val="0"/>
        <w:adjustRightInd w:val="0"/>
        <w:spacing w:after="0" w:line="240" w:lineRule="auto"/>
        <w:jc w:val="both"/>
        <w:rPr>
          <w:rFonts w:ascii="Times New Roman" w:hAnsi="Times New Roman"/>
          <w:sz w:val="24"/>
          <w:szCs w:val="24"/>
        </w:rPr>
      </w:pPr>
      <w:proofErr w:type="gramStart"/>
      <w:r w:rsidRPr="00084089">
        <w:rPr>
          <w:rFonts w:ascii="Times New Roman" w:hAnsi="Times New Roman"/>
          <w:sz w:val="24"/>
          <w:szCs w:val="24"/>
        </w:rPr>
        <w:t xml:space="preserve">– «Татарстан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roofErr w:type="gramEnd"/>
    </w:p>
    <w:p w:rsidR="00F43267" w:rsidRPr="00084089" w:rsidRDefault="00F43267" w:rsidP="00F43267">
      <w:pPr>
        <w:numPr>
          <w:ilvl w:val="0"/>
          <w:numId w:val="8"/>
        </w:numPr>
        <w:autoSpaceDE w:val="0"/>
        <w:autoSpaceDN w:val="0"/>
        <w:adjustRightInd w:val="0"/>
        <w:spacing w:after="0" w:line="240" w:lineRule="auto"/>
        <w:jc w:val="both"/>
        <w:rPr>
          <w:rFonts w:ascii="Times New Roman" w:hAnsi="Times New Roman"/>
          <w:sz w:val="24"/>
          <w:szCs w:val="24"/>
        </w:rPr>
      </w:pPr>
      <w:r w:rsidRPr="00084089">
        <w:rPr>
          <w:rFonts w:ascii="Times New Roman" w:hAnsi="Times New Roman"/>
          <w:sz w:val="24"/>
          <w:szCs w:val="24"/>
        </w:rPr>
        <w:t xml:space="preserve">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w:t>
      </w:r>
      <w:proofErr w:type="spellStart"/>
      <w:r w:rsidRPr="00084089">
        <w:rPr>
          <w:rFonts w:ascii="Times New Roman" w:hAnsi="Times New Roman"/>
          <w:sz w:val="24"/>
          <w:szCs w:val="24"/>
        </w:rPr>
        <w:t>Ф.Ф.Харисов</w:t>
      </w:r>
      <w:proofErr w:type="spellEnd"/>
      <w:r w:rsidRPr="00084089">
        <w:rPr>
          <w:rFonts w:ascii="Times New Roman" w:hAnsi="Times New Roman"/>
          <w:sz w:val="24"/>
          <w:szCs w:val="24"/>
        </w:rPr>
        <w:t xml:space="preserve">, доктор педагогических </w:t>
      </w:r>
      <w:proofErr w:type="spellStart"/>
      <w:r w:rsidRPr="00084089">
        <w:rPr>
          <w:rFonts w:ascii="Times New Roman" w:hAnsi="Times New Roman"/>
          <w:sz w:val="24"/>
          <w:szCs w:val="24"/>
        </w:rPr>
        <w:t>наук</w:t>
      </w:r>
      <w:proofErr w:type="gramStart"/>
      <w:r w:rsidRPr="00084089">
        <w:rPr>
          <w:rFonts w:ascii="Times New Roman" w:hAnsi="Times New Roman"/>
          <w:sz w:val="24"/>
          <w:szCs w:val="24"/>
        </w:rPr>
        <w:t>,Ч</w:t>
      </w:r>
      <w:proofErr w:type="gramEnd"/>
      <w:r w:rsidRPr="00084089">
        <w:rPr>
          <w:rFonts w:ascii="Times New Roman" w:hAnsi="Times New Roman"/>
          <w:sz w:val="24"/>
          <w:szCs w:val="24"/>
        </w:rPr>
        <w:t>.М.Харисова</w:t>
      </w:r>
      <w:proofErr w:type="spellEnd"/>
      <w:r w:rsidRPr="00084089">
        <w:rPr>
          <w:rFonts w:ascii="Times New Roman" w:hAnsi="Times New Roman"/>
          <w:sz w:val="24"/>
          <w:szCs w:val="24"/>
        </w:rPr>
        <w:t>, кандидат педагогических наук, Г.Р. Шакирова. (протокол от 16 мая 2017 г. № 2/17)</w:t>
      </w:r>
    </w:p>
    <w:p w:rsidR="00F43267" w:rsidRPr="00084089" w:rsidRDefault="00F43267" w:rsidP="00F43267">
      <w:pPr>
        <w:numPr>
          <w:ilvl w:val="0"/>
          <w:numId w:val="8"/>
        </w:numPr>
        <w:autoSpaceDE w:val="0"/>
        <w:autoSpaceDN w:val="0"/>
        <w:adjustRightInd w:val="0"/>
        <w:spacing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 xml:space="preserve">ь </w:t>
      </w:r>
      <w:proofErr w:type="spellStart"/>
      <w:r w:rsidRPr="00084089">
        <w:rPr>
          <w:rFonts w:ascii="Times New Roman" w:hAnsi="Times New Roman"/>
          <w:sz w:val="24"/>
          <w:szCs w:val="24"/>
        </w:rPr>
        <w:t>графигы</w:t>
      </w:r>
      <w:proofErr w:type="spellEnd"/>
      <w:r w:rsidRPr="00084089">
        <w:rPr>
          <w:rFonts w:ascii="Times New Roman" w:hAnsi="Times New Roman"/>
          <w:sz w:val="24"/>
          <w:szCs w:val="24"/>
        </w:rPr>
        <w:t xml:space="preserve">, приказ №173 от 31.08.2018 года </w:t>
      </w:r>
    </w:p>
    <w:p w:rsidR="00F43267" w:rsidRPr="00084089" w:rsidRDefault="00F43267" w:rsidP="00F43267">
      <w:pPr>
        <w:numPr>
          <w:ilvl w:val="0"/>
          <w:numId w:val="8"/>
        </w:numPr>
        <w:autoSpaceDE w:val="0"/>
        <w:autoSpaceDN w:val="0"/>
        <w:adjustRightInd w:val="0"/>
        <w:spacing w:after="0" w:line="240" w:lineRule="auto"/>
        <w:jc w:val="both"/>
        <w:rPr>
          <w:rFonts w:ascii="Times New Roman" w:hAnsi="Times New Roman"/>
          <w:sz w:val="24"/>
          <w:szCs w:val="24"/>
        </w:rPr>
      </w:pPr>
      <w:r w:rsidRPr="00084089">
        <w:rPr>
          <w:rFonts w:ascii="Times New Roman" w:hAnsi="Times New Roman"/>
          <w:sz w:val="24"/>
          <w:szCs w:val="24"/>
        </w:rPr>
        <w:t xml:space="preserve">2018-2019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елга</w:t>
      </w:r>
      <w:proofErr w:type="spellEnd"/>
      <w:r w:rsidRPr="00084089">
        <w:rPr>
          <w:rFonts w:ascii="Times New Roman" w:hAnsi="Times New Roman"/>
          <w:sz w:val="24"/>
          <w:szCs w:val="24"/>
        </w:rPr>
        <w:t xml:space="preserve"> МГББУ 6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т</w:t>
      </w:r>
      <w:r w:rsidRPr="00084089">
        <w:rPr>
          <w:rFonts w:ascii="Times New Roman" w:hAnsi="Times New Roman"/>
          <w:sz w:val="24"/>
          <w:szCs w:val="24"/>
          <w:lang w:val="tt-RU"/>
        </w:rPr>
        <w:t>ө</w:t>
      </w:r>
      <w:proofErr w:type="gramStart"/>
      <w:r w:rsidRPr="00084089">
        <w:rPr>
          <w:rFonts w:ascii="Times New Roman" w:hAnsi="Times New Roman"/>
          <w:sz w:val="24"/>
          <w:szCs w:val="24"/>
          <w:lang w:val="tt-RU"/>
        </w:rPr>
        <w:t>п</w:t>
      </w:r>
      <w:proofErr w:type="gramEnd"/>
      <w:r w:rsidRPr="00084089">
        <w:rPr>
          <w:rFonts w:ascii="Times New Roman" w:hAnsi="Times New Roman"/>
          <w:sz w:val="24"/>
          <w:szCs w:val="24"/>
          <w:lang w:val="tt-RU"/>
        </w:rPr>
        <w:t xml:space="preserve"> гомуми белем бирү мәктәбенең </w:t>
      </w:r>
      <w:r w:rsidRPr="00B90338">
        <w:rPr>
          <w:rFonts w:ascii="Times New Roman" w:hAnsi="Times New Roman"/>
          <w:sz w:val="24"/>
          <w:szCs w:val="24"/>
          <w:lang w:val="tt-RU"/>
        </w:rPr>
        <w:t>УКЫТУ ПЛАНЫ</w:t>
      </w:r>
      <w:r w:rsidRPr="00084089">
        <w:rPr>
          <w:rFonts w:ascii="Times New Roman" w:hAnsi="Times New Roman"/>
          <w:sz w:val="24"/>
          <w:szCs w:val="24"/>
        </w:rPr>
        <w:t>, приказ   №172</w:t>
      </w:r>
      <w:r w:rsidRPr="00084089">
        <w:rPr>
          <w:rFonts w:ascii="Times New Roman" w:hAnsi="Times New Roman"/>
          <w:sz w:val="24"/>
          <w:szCs w:val="24"/>
          <w:lang w:val="tt-RU"/>
        </w:rPr>
        <w:t>,</w:t>
      </w:r>
      <w:r w:rsidRPr="00084089">
        <w:rPr>
          <w:rFonts w:ascii="Times New Roman" w:hAnsi="Times New Roman"/>
          <w:sz w:val="24"/>
          <w:szCs w:val="24"/>
        </w:rPr>
        <w:t xml:space="preserve">  31.08.18</w:t>
      </w:r>
      <w:r w:rsidRPr="00084089">
        <w:rPr>
          <w:rFonts w:ascii="Times New Roman" w:hAnsi="Times New Roman"/>
          <w:sz w:val="24"/>
          <w:szCs w:val="24"/>
          <w:lang w:val="tt-RU"/>
        </w:rPr>
        <w:t xml:space="preserve"> дан.</w:t>
      </w:r>
    </w:p>
    <w:p w:rsidR="00F43267" w:rsidRDefault="00F43267"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Pr="00F43267" w:rsidRDefault="004705BF" w:rsidP="00824925">
      <w:pPr>
        <w:jc w:val="both"/>
        <w:rPr>
          <w:rFonts w:ascii="Times New Roman" w:hAnsi="Times New Roman" w:cs="Times New Roman"/>
          <w:b/>
          <w:sz w:val="24"/>
          <w:szCs w:val="24"/>
        </w:rPr>
      </w:pPr>
    </w:p>
    <w:p w:rsidR="00824925" w:rsidRPr="00824925" w:rsidRDefault="00824925" w:rsidP="004705BF">
      <w:pPr>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lastRenderedPageBreak/>
        <w:t>Укыту предметының гомуми характеристикасы</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Бүгенге көндә белем бирүнең стратегик </w:t>
      </w:r>
      <w:r w:rsidRPr="00824925">
        <w:rPr>
          <w:rFonts w:ascii="Times New Roman" w:hAnsi="Times New Roman" w:cs="Times New Roman"/>
          <w:b/>
          <w:sz w:val="24"/>
          <w:szCs w:val="24"/>
          <w:lang w:val="tt-RU"/>
        </w:rPr>
        <w:t>бурычы</w:t>
      </w:r>
      <w:r w:rsidRPr="00824925">
        <w:rPr>
          <w:rFonts w:ascii="Times New Roman" w:hAnsi="Times New Roman" w:cs="Times New Roman"/>
          <w:sz w:val="24"/>
          <w:szCs w:val="24"/>
          <w:lang w:val="tt-RU"/>
        </w:rPr>
        <w:t xml:space="preserve"> — аның эчтэлеген, алымнарын яңарту һәм шуның нигезендә нәтиҗәләрнең яңа сыйфатына ирешү. Шул ук вакытта Россия Федерациясе халыкларының мәдәният, телләр күптөрлелеген, ана телен өйрәнү һәм шул телдә белем алу, башка халыкларның да рухи, мәдәни кыйммәтләренә ия булу мөмкинлекләрен саклап калу һәм киңәйтү тәэмин ителергә тиеш.</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гомуми белем бирүнең төп программасы федераль дәү</w:t>
      </w:r>
      <w:r w:rsidRPr="00824925">
        <w:rPr>
          <w:rFonts w:ascii="Times New Roman" w:hAnsi="Times New Roman" w:cs="Times New Roman"/>
          <w:sz w:val="24"/>
          <w:szCs w:val="24"/>
          <w:lang w:val="tt-RU"/>
        </w:rPr>
        <w:softHyphen/>
        <w:t>ләт белем стандартларын (Россия Федерациясенең Мәгариф һәм фән министрлыгы приказы, № 373, 06.10.2009) аныклаучы һәм үстереп җибәрүче норматив документ булып тора.</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Татар теле дәресләре белем бирүгә, җәмгыятькә һәм мәдәнияткә мөнәсәбәтле </w:t>
      </w:r>
      <w:r w:rsidRPr="00824925">
        <w:rPr>
          <w:rFonts w:ascii="Times New Roman" w:hAnsi="Times New Roman" w:cs="Times New Roman"/>
          <w:b/>
          <w:sz w:val="24"/>
          <w:szCs w:val="24"/>
          <w:lang w:val="tt-RU"/>
        </w:rPr>
        <w:t>максатны</w:t>
      </w:r>
      <w:r w:rsidRPr="00824925">
        <w:rPr>
          <w:rFonts w:ascii="Times New Roman" w:hAnsi="Times New Roman" w:cs="Times New Roman"/>
          <w:sz w:val="24"/>
          <w:szCs w:val="24"/>
          <w:lang w:val="tt-RU"/>
        </w:rPr>
        <w:t xml:space="preserve"> тормышка ашыра:</w:t>
      </w:r>
    </w:p>
    <w:p w:rsidR="00824925" w:rsidRPr="00824925" w:rsidRDefault="00824925" w:rsidP="00824925">
      <w:pPr>
        <w:numPr>
          <w:ilvl w:val="0"/>
          <w:numId w:val="1"/>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укучыларда уңышлы аралашу сәләте булдыру — әйтмә һәм язма сөйләмне үстерү, кара-каршы сөйләшү осталыгы, монолог төзү һәм шулай ук гомуми культура күрсәткече булган грамоталы язу кү</w:t>
      </w:r>
      <w:r w:rsidRPr="00824925">
        <w:rPr>
          <w:rFonts w:ascii="Times New Roman" w:hAnsi="Times New Roman" w:cs="Times New Roman"/>
          <w:sz w:val="24"/>
          <w:szCs w:val="24"/>
          <w:lang w:val="tt-RU"/>
        </w:rPr>
        <w:softHyphen/>
        <w:t>некмәләре булдыру; укучыларны тел фәненең төп тәгълиматлары бе</w:t>
      </w:r>
      <w:r w:rsidRPr="00824925">
        <w:rPr>
          <w:rFonts w:ascii="Times New Roman" w:hAnsi="Times New Roman" w:cs="Times New Roman"/>
          <w:sz w:val="24"/>
          <w:szCs w:val="24"/>
          <w:lang w:val="tt-RU"/>
        </w:rPr>
        <w:softHyphen/>
        <w:t>лән таныштыру һәм шулар нигезендә аларның тамга-символик һәм логик фикерләвен үстерү; татар теленең башка телләр белән берлектә дөньяның фәнни картинасын тудыруда катнашуы, аның милләтне сак</w:t>
      </w:r>
      <w:r w:rsidRPr="00824925">
        <w:rPr>
          <w:rFonts w:ascii="Times New Roman" w:hAnsi="Times New Roman" w:cs="Times New Roman"/>
          <w:sz w:val="24"/>
          <w:szCs w:val="24"/>
          <w:lang w:val="tt-RU"/>
        </w:rPr>
        <w:softHyphen/>
        <w:t>лап калуда, халыкның, шәхеснең үзенчәлеген югалтмауда ышанычлы нигез, җәмгыятьнең яшәешенә зарури шарт булуы турында күзаллау барлыкка китерү.</w:t>
      </w:r>
    </w:p>
    <w:p w:rsidR="00824925" w:rsidRPr="00824925" w:rsidRDefault="00824925" w:rsidP="00824925">
      <w:pPr>
        <w:ind w:left="708"/>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теленнән белем бирүнең максатлары:</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телендә аралашу күнекмәләре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 аралашу эчтәлегеннән чыгып сайлый белергә өйрәтү;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белеменең фонетика, лексика, грамматика бүлекләре буенча башлангыч белем бирү, өйрәнелә торган тел берәмлекәрен тикшерә һәм куллана  белү күнекмәләрен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эшчәнлегенең барлык төрләре буенча күнекмәләр формалаштыру;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теленә хөрмәт һәм ихтирам тәрбияләү, телнең чисталыгын, дөреслеген саклау, телне, халыкның рухи мирасын өйрәнүгәкызыксыну уяту.</w:t>
      </w:r>
    </w:p>
    <w:p w:rsidR="00824925" w:rsidRPr="00824925" w:rsidRDefault="00824925" w:rsidP="00824925">
      <w:pPr>
        <w:tabs>
          <w:tab w:val="left" w:pos="4920"/>
        </w:tabs>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Эчтәлекнең структурасы</w:t>
      </w:r>
      <w:r w:rsidRPr="00824925">
        <w:rPr>
          <w:rFonts w:ascii="Times New Roman" w:hAnsi="Times New Roman" w:cs="Times New Roman"/>
          <w:b/>
          <w:bCs/>
          <w:sz w:val="24"/>
          <w:szCs w:val="24"/>
          <w:lang w:val="tt-RU"/>
        </w:rPr>
        <w:tab/>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сыйныфларда ана телен өйрәнү — балаларга тел белеме буенча системалы мәгълүматлар бирү һәм сөйләм үсешен тәэмин итүдә беренчел этап. Бу чорда ана телен өйрәнү башка фәннәр белән, биг</w:t>
      </w:r>
      <w:r w:rsidRPr="00824925">
        <w:rPr>
          <w:rFonts w:ascii="Times New Roman" w:hAnsi="Times New Roman" w:cs="Times New Roman"/>
          <w:sz w:val="24"/>
          <w:szCs w:val="24"/>
          <w:lang w:val="tt-RU"/>
        </w:rPr>
        <w:softHyphen/>
        <w:t>рәк тә әдәби уку белән, тыгыз бәйләнештә алып барыла. Бу ике фән татар теле һәм әдәбият турында башлангыч белемнәр бирүне бер өлкәгә берләштерә.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уку һәм язу күнекмәләре белән беррәттән, балаларның белем дәрәҗәсе үсә, сөйләме шомара, сүз байлыгы арта, активлаша, фонематик ишетү сәләте камилләшә, грамматика һәм орфографияне үзләштерүгә әзерлек эше алып барыла.</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Ана теленең системалы курсы башлангыч белем бирүдә үзара бәй</w:t>
      </w:r>
      <w:r w:rsidRPr="00824925">
        <w:rPr>
          <w:rFonts w:ascii="Times New Roman" w:hAnsi="Times New Roman" w:cs="Times New Roman"/>
          <w:sz w:val="24"/>
          <w:szCs w:val="24"/>
          <w:lang w:val="tt-RU"/>
        </w:rPr>
        <w:softHyphen/>
        <w:t xml:space="preserve">ле һәм баланың акыл, аралашу үсешенең нигезе булган төшенчәләр, кагыйдәләр, мәгълүматлар җыелмасы итеп бирелә. Шулай итеп, ана теле курсы танып белү һәм аралашу максатына яраклаштырып төзелә. </w:t>
      </w:r>
      <w:r w:rsidRPr="00824925">
        <w:rPr>
          <w:rFonts w:ascii="Times New Roman" w:hAnsi="Times New Roman" w:cs="Times New Roman"/>
          <w:sz w:val="24"/>
          <w:szCs w:val="24"/>
          <w:lang w:val="tt-RU"/>
        </w:rPr>
        <w:lastRenderedPageBreak/>
        <w:t>Бу — төрле бүлекләрне һәм темаларны өйрәнгәндә төп этәргеч аралашу ихтыяҗы, игътибар үзәгендә тел берәмлекләренең мәгънәсе, аларның сөйләмдәге әһәмияте, тоткан урыны булырга тиеш дигәнне аңлата. Дәресләрдә телнең системасы тирәнрәк өйрәнелә, 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жанрының төрләре (записка, хат, котлау, чакыру язу һ.б.) үз</w:t>
      </w:r>
      <w:r w:rsidRPr="00824925">
        <w:rPr>
          <w:rFonts w:ascii="Times New Roman" w:hAnsi="Times New Roman" w:cs="Times New Roman"/>
          <w:sz w:val="24"/>
          <w:szCs w:val="24"/>
          <w:lang w:val="tt-RU"/>
        </w:rPr>
        <w:softHyphen/>
        <w:t>ләштерелә.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Орфография һәм пунктуация кагыйдәләре фонетика, морфология, морфемика һәм синтаксисны өйрәнү кысаларында үзләштерелә. Ана теленең орфография принциплары белән танышу да кертелә.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Кулның вак моторикасын үстерү һәм язу хәрәкәтләренең иркенле</w:t>
      </w:r>
      <w:r w:rsidRPr="00824925">
        <w:rPr>
          <w:rFonts w:ascii="Times New Roman" w:hAnsi="Times New Roman" w:cs="Times New Roman"/>
          <w:sz w:val="24"/>
          <w:szCs w:val="24"/>
          <w:lang w:val="tt-RU"/>
        </w:rPr>
        <w:softHyphen/>
        <w:t>генә, ритмлылыгына, салмаклыгына, уку хезмәтенең бу төрендә гигиена таләпләрен үтәүгә ирешү — хәрефләрнең дөрес язылышы, рациональ тоташтырылган булуы, язу техникасын камилләштерү өчен эшләнә.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белем бирүдә әйтмә сөйләм үсешенең алда баруы язма сөйләм үстерүгә аерым игътибар итүне таләп итә — әйтмә һәм язма сөйләм төрләре арасында тиешле исәп, микъдар мөнәсәбәтләре, гади</w:t>
      </w:r>
      <w:r w:rsidRPr="00824925">
        <w:rPr>
          <w:rFonts w:ascii="Times New Roman" w:hAnsi="Times New Roman" w:cs="Times New Roman"/>
          <w:sz w:val="24"/>
          <w:szCs w:val="24"/>
          <w:lang w:val="tt-RU"/>
        </w:rPr>
        <w:softHyphen/>
        <w:t>дән катлаулыга күчү, индивидуаль һәм күмәк биремнәр, һәр очракның үзенчәлекләренә мөнәсәбәтле рәвештә система булуы зарури.</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Белем бирүнең төп юнәлешләре</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«Татар теле» фәненең материалы түбәндәге юнәлешләрдә бирелә: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системасы (лингвистика фәненең нигезләре): сөйләм, лексика, фонетика, графика, сүз составы (морфемика), грамматика (морфология һәм синтаксис);</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-орфография;</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үстерү.</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яшь үзенчәлекләрен исәпкә алып, дәресләрдә күзә</w:t>
      </w:r>
      <w:r w:rsidRPr="00824925">
        <w:rPr>
          <w:rFonts w:ascii="Times New Roman" w:hAnsi="Times New Roman" w:cs="Times New Roman"/>
          <w:sz w:val="24"/>
          <w:szCs w:val="24"/>
          <w:lang w:val="tt-RU"/>
        </w:rPr>
        <w:softHyphen/>
        <w:t>түләр, күнегүләр өчен сайланган материал татар теленең системасы һәм структурасы турында фәнни күзаллау формалаштыруны һәм әдәби тел нормаларын үзләштерүне тәэмин итәрлек булырга тиеш.</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Орфография һәм пунктуация кагыйдәләрен өйрәнү, әйтмә һәм язма сөйләмне үзләштерү укучыларның гамәли аралашу бурычларына хез</w:t>
      </w:r>
      <w:r w:rsidRPr="00824925">
        <w:rPr>
          <w:rFonts w:ascii="Times New Roman" w:hAnsi="Times New Roman" w:cs="Times New Roman"/>
          <w:sz w:val="24"/>
          <w:szCs w:val="24"/>
          <w:lang w:val="tt-RU"/>
        </w:rPr>
        <w:softHyphen/>
        <w:t>мәт итә һәм укучыларның культура дәрәҗәсен билгеләүче күнекмәләр булдыра.</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Программада «Сөйләм эшчәнлеге төрләре» дигән бүлек махсус ае</w:t>
      </w:r>
      <w:r w:rsidRPr="00824925">
        <w:rPr>
          <w:rFonts w:ascii="Times New Roman" w:hAnsi="Times New Roman" w:cs="Times New Roman"/>
          <w:sz w:val="24"/>
          <w:szCs w:val="24"/>
          <w:lang w:val="tt-RU"/>
        </w:rPr>
        <w:softHyphen/>
        <w:t>рып күрсәтелә. Болай эшләү балаларга сөйләм эшчәнлеге төрләренең максатларын, бурычларын, чараларын һәм әһәмиятен тулырак аңларга, уңышлы үзләштерергә ярдәм итә.</w:t>
      </w:r>
    </w:p>
    <w:p w:rsidR="00824925" w:rsidRPr="00824925" w:rsidRDefault="00824925" w:rsidP="00824925">
      <w:pPr>
        <w:tabs>
          <w:tab w:val="center" w:pos="7285"/>
          <w:tab w:val="left" w:pos="9300"/>
        </w:tabs>
        <w:spacing w:after="0"/>
        <w:jc w:val="both"/>
        <w:rPr>
          <w:rFonts w:ascii="Times New Roman" w:hAnsi="Times New Roman" w:cs="Times New Roman"/>
          <w:b/>
          <w:bCs/>
          <w:sz w:val="24"/>
          <w:szCs w:val="24"/>
          <w:lang w:val="tt-RU"/>
        </w:rPr>
      </w:pPr>
      <w:r w:rsidRPr="00824925">
        <w:rPr>
          <w:rFonts w:ascii="Times New Roman" w:hAnsi="Times New Roman" w:cs="Times New Roman"/>
          <w:b/>
          <w:bCs/>
          <w:sz w:val="24"/>
          <w:szCs w:val="24"/>
          <w:lang w:val="tt-RU"/>
        </w:rPr>
        <w:t>Белем бирүнең эчтәлеге</w:t>
      </w:r>
      <w:r w:rsidRPr="00824925">
        <w:rPr>
          <w:rFonts w:ascii="Times New Roman" w:hAnsi="Times New Roman" w:cs="Times New Roman"/>
          <w:b/>
          <w:bCs/>
          <w:sz w:val="24"/>
          <w:szCs w:val="24"/>
          <w:lang w:val="tt-RU"/>
        </w:rPr>
        <w:tab/>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lastRenderedPageBreak/>
        <w:t>Сөйләм эшчәнлеге гөрләре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Тыңлау. </w:t>
      </w:r>
      <w:r w:rsidRPr="00824925">
        <w:rPr>
          <w:rFonts w:ascii="Times New Roman" w:hAnsi="Times New Roman" w:cs="Times New Roman"/>
          <w:sz w:val="24"/>
          <w:szCs w:val="24"/>
          <w:lang w:val="tt-RU"/>
        </w:rPr>
        <w:t>Тыңлый белүне уңышлы аралашуның шарты, кара-каршы сөйләшүнең нигезе икәнлеген үзләштерү. Ишетелгәнне тәңгәл кабул итү һәм аңлау. Тыңлаганда игътибарны тупларга, ихтыяри тырышлык куярга, аны кирәклегә юнәлдерергә, әйтелгән буенча сораулар бирергә өйрәнү. Ишетелгән тексттан әһәмиятле мәгълүматны аерып ала бе</w:t>
      </w:r>
      <w:r w:rsidRPr="00824925">
        <w:rPr>
          <w:rFonts w:ascii="Times New Roman" w:hAnsi="Times New Roman" w:cs="Times New Roman"/>
          <w:sz w:val="24"/>
          <w:szCs w:val="24"/>
          <w:lang w:val="tt-RU"/>
        </w:rPr>
        <w:softHyphen/>
        <w:t>лергә, аның гөп фикерен билгеләргә һәм эчтәлеге буенча сорауларга җавап бирергә, сөйләргә өйрәнү.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Сөйләү. </w:t>
      </w:r>
      <w:r w:rsidRPr="00824925">
        <w:rPr>
          <w:rFonts w:ascii="Times New Roman" w:hAnsi="Times New Roman" w:cs="Times New Roman"/>
          <w:sz w:val="24"/>
          <w:szCs w:val="24"/>
          <w:lang w:val="tt-RU"/>
        </w:rPr>
        <w:t>Тел берәмлекләрен аралашу максатына килештереп, бу</w:t>
      </w:r>
      <w:r w:rsidRPr="00824925">
        <w:rPr>
          <w:rFonts w:ascii="Times New Roman" w:hAnsi="Times New Roman" w:cs="Times New Roman"/>
          <w:sz w:val="24"/>
          <w:szCs w:val="24"/>
          <w:lang w:val="tt-RU"/>
        </w:rPr>
        <w:softHyphen/>
        <w:t>рычларын уңышлы хәл итәрлек итеп, тәңгәл сайлап алу.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Кара-каршы сөйләшү формасын гамәлдә үзләштерү. Сөйләшүне башлап җибәрү, аны дәвам итү, тәмамлау, әңгәмәдәшнең игътибарын җәлеп итү кебек осталыкларга ия булу. Белем бирү бурычларына туры китереп, бәйләнешле тезмә сөйләм күнекмәләренә ия булу (сыйфат</w:t>
      </w:r>
      <w:r w:rsidRPr="00824925">
        <w:rPr>
          <w:rFonts w:ascii="Times New Roman" w:hAnsi="Times New Roman" w:cs="Times New Roman"/>
          <w:sz w:val="24"/>
          <w:szCs w:val="24"/>
          <w:lang w:val="tt-RU"/>
        </w:rPr>
        <w:softHyphen/>
        <w:t>лама, хикәяләү, фикерләү тибындагы текстлар). Мәктәптә һәм гаиләдә аралашу этикасына бәйле нормаларны үзләштерү һәм үтәү (исәнләшү, саубуллашу, гафу үтенү, рәхмәт әйтү, үтенеч белән мөрәҗәгать итү). Сөйләмдә орфоэпия таләпләрен һәм дөрес интонацияне саклау.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Уку. </w:t>
      </w:r>
      <w:r w:rsidRPr="00824925">
        <w:rPr>
          <w:rFonts w:ascii="Times New Roman" w:hAnsi="Times New Roman" w:cs="Times New Roman"/>
          <w:sz w:val="24"/>
          <w:szCs w:val="24"/>
          <w:lang w:val="tt-RU"/>
        </w:rPr>
        <w:t>Уку техникасын үзләштерү — язма сөйләм берәмлекләрен бик тиз күреп, аларны эчке яки тышкы авазлы сөйләмгә күчерү. Уку текстының эчтәлеген аңларлык тизлектә уку, моның өчен лексик бе</w:t>
      </w:r>
      <w:r w:rsidRPr="00824925">
        <w:rPr>
          <w:rFonts w:ascii="Times New Roman" w:hAnsi="Times New Roman" w:cs="Times New Roman"/>
          <w:sz w:val="24"/>
          <w:szCs w:val="24"/>
          <w:lang w:val="tt-RU"/>
        </w:rPr>
        <w:softHyphen/>
        <w:t>рәмлекләрне һәм аларның формаларын мәгънәләре белән тиңләштерә белү. Төп һәм өстәмә информацияне аеру, аларга нигезләнеп, гади нәтиҗәләр чыгару. Информацияне аңлата һәм гомумиләштерә алу. Укыганның эчтәлегенә, тел үзенчәлекләренә, төзелешенә бәя бирү.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Язу. </w:t>
      </w:r>
      <w:r w:rsidRPr="00824925">
        <w:rPr>
          <w:rFonts w:ascii="Times New Roman" w:hAnsi="Times New Roman" w:cs="Times New Roman"/>
          <w:sz w:val="24"/>
          <w:szCs w:val="24"/>
          <w:lang w:val="tt-RU"/>
        </w:rPr>
        <w:t>Грамотага өйрәтү чикләрендә хәрефләр, аларның кушылмала</w:t>
      </w:r>
      <w:r w:rsidRPr="00824925">
        <w:rPr>
          <w:rFonts w:ascii="Times New Roman" w:hAnsi="Times New Roman" w:cs="Times New Roman"/>
          <w:sz w:val="24"/>
          <w:szCs w:val="24"/>
          <w:lang w:val="tt-RU"/>
        </w:rPr>
        <w:softHyphen/>
        <w:t>рын, иҗекләр, сүзләр, җөмләләр язу. Гигиена таләпләрен үтәп, аң</w:t>
      </w:r>
      <w:r w:rsidRPr="00824925">
        <w:rPr>
          <w:rFonts w:ascii="Times New Roman" w:hAnsi="Times New Roman" w:cs="Times New Roman"/>
          <w:sz w:val="24"/>
          <w:szCs w:val="24"/>
          <w:lang w:val="tt-RU"/>
        </w:rPr>
        <w:softHyphen/>
        <w:t>лаешлы, пөхтә язуга ия булу. Өйрәнелгән кагыйдәләргә нигезләнгән текстларны күчереп, ишетеп язу. Тыңлаганның яки укыганның эч</w:t>
      </w:r>
      <w:r w:rsidRPr="00824925">
        <w:rPr>
          <w:rFonts w:ascii="Times New Roman" w:hAnsi="Times New Roman" w:cs="Times New Roman"/>
          <w:sz w:val="24"/>
          <w:szCs w:val="24"/>
          <w:lang w:val="tt-RU"/>
        </w:rPr>
        <w:softHyphen/>
        <w:t>тәлеген изложение итеп язу (тулы, кыскача, сайлап). Үзлегеңнән зур булмаган текстлар (сочинениеләр) иҗат итү (кичерешләр, әдәби әсәр</w:t>
      </w:r>
      <w:r w:rsidRPr="00824925">
        <w:rPr>
          <w:rFonts w:ascii="Times New Roman" w:hAnsi="Times New Roman" w:cs="Times New Roman"/>
          <w:sz w:val="24"/>
          <w:szCs w:val="24"/>
          <w:lang w:val="tt-RU"/>
        </w:rPr>
        <w:softHyphen/>
        <w:t>ләр нигезендә, сюжетлы картиналар, мультфильмнар буенча Һ.6.).</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Уку эшчәнлегенең универсаль гамәлләре</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(гомуми осталыклар, күнекмәләр һәм чаралар)</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Татар телен укытуда укучыларга танып белүгә этәргеч бирү, уку эшчәнлегендә мөстәкыйльлек, иҗатка омтылыш тәрбияләү, хезмәт</w:t>
      </w:r>
      <w:r w:rsidRPr="00824925">
        <w:rPr>
          <w:rFonts w:ascii="Times New Roman" w:hAnsi="Times New Roman" w:cs="Times New Roman"/>
          <w:sz w:val="24"/>
          <w:szCs w:val="24"/>
          <w:lang w:val="tt-RU"/>
        </w:rPr>
        <w:softHyphen/>
        <w:t>тәшлекне оештыра, эшне планлаштыра белү, уку хезмәтендә максат кабул итү, аңа ирешү өчен этапара бурычлар кую һәм аларга ирешү өстендә эшләү осталыгы булдыру зур әһәмияткә ия. Иң беренче чират</w:t>
      </w:r>
      <w:r w:rsidRPr="00824925">
        <w:rPr>
          <w:rFonts w:ascii="Times New Roman" w:hAnsi="Times New Roman" w:cs="Times New Roman"/>
          <w:sz w:val="24"/>
          <w:szCs w:val="24"/>
          <w:lang w:val="tt-RU"/>
        </w:rPr>
        <w:softHyphen/>
        <w:t>та бала белгәнен әле үзенә билгеле булмаганнан аера белергә, шуннан чыгып, танып белү максатын мөстәкыйль аерып чыгарырга һәм әйтеп бирергә өйрәнә. Моның өчен белгәннәрне структуралаштыруда һәм оештыру эшендә даимилек кирәк.</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«Татар теле» фәнен өйрәнгәндә, укуда кирәкле акыл эшчәнлегенең гомуми алымнары формалаша: чагыштыру, гомумиләштерү, класси</w:t>
      </w:r>
      <w:r w:rsidRPr="00824925">
        <w:rPr>
          <w:rFonts w:ascii="Times New Roman" w:hAnsi="Times New Roman" w:cs="Times New Roman"/>
          <w:sz w:val="24"/>
          <w:szCs w:val="24"/>
          <w:lang w:val="tt-RU"/>
        </w:rPr>
        <w:softHyphen/>
        <w:t>фикацияләү, абстрактлаштыру. Эшне башка зат тикшерүеннән үзең тикшерүгә, нәтиҗәне генә түгел, эш алымнарын бәяләүгә, контрольне эш нәтиҗәсеннән эш барышына күчерә алу — югары сыйныфларда</w:t>
      </w:r>
      <w:r w:rsidR="004705BF">
        <w:rPr>
          <w:rFonts w:ascii="Times New Roman" w:hAnsi="Times New Roman" w:cs="Times New Roman"/>
          <w:sz w:val="24"/>
          <w:szCs w:val="24"/>
          <w:lang w:val="tt-RU"/>
        </w:rPr>
        <w:t xml:space="preserve"> бик кирәкле регулятив гамәлләр.</w:t>
      </w:r>
      <w:r w:rsidRPr="00824925">
        <w:rPr>
          <w:rFonts w:ascii="Times New Roman" w:hAnsi="Times New Roman" w:cs="Times New Roman"/>
          <w:sz w:val="24"/>
          <w:szCs w:val="24"/>
          <w:lang w:val="tt-RU"/>
        </w:rPr>
        <w:t xml:space="preserve">    Туган телне өйрәнү дәверендә баланың мәгълүмат белән эшләү культурасы үсә: аңлап уку, язу, дәреслек белән нәтиҗәле эш, төрле сүзлекләрдән һәм белешмәлекләрдән, </w:t>
      </w:r>
      <w:r w:rsidRPr="00824925">
        <w:rPr>
          <w:rFonts w:ascii="Times New Roman" w:hAnsi="Times New Roman" w:cs="Times New Roman"/>
          <w:sz w:val="24"/>
          <w:szCs w:val="24"/>
          <w:lang w:val="tt-RU"/>
        </w:rPr>
        <w:lastRenderedPageBreak/>
        <w:t>мәгълүмати чаралардан, шул исәптән компьютердан файдалану. Ул текст укуның максатын куя бе</w:t>
      </w:r>
      <w:r w:rsidRPr="00824925">
        <w:rPr>
          <w:rFonts w:ascii="Times New Roman" w:hAnsi="Times New Roman" w:cs="Times New Roman"/>
          <w:sz w:val="24"/>
          <w:szCs w:val="24"/>
          <w:lang w:val="tt-RU"/>
        </w:rPr>
        <w:softHyphen/>
        <w:t>лергә һәм уку төрен эшчәнлек максатына, бурычына бәйләп сайларга өйрәнә (тулысынча, сайлап уку, карап чыгу).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Дәресләрдә сүзнең аваз схемасын куллану, җөмлә кисәкләренең астына сызу, сүзнең мәгънәле кисәкләрен билгеләү һәм башка шундый эшләр тамга-символик уку гамәлләре булдырырга ярдәм итә: модель</w:t>
      </w:r>
      <w:r w:rsidRPr="00824925">
        <w:rPr>
          <w:rFonts w:ascii="Times New Roman" w:hAnsi="Times New Roman" w:cs="Times New Roman"/>
          <w:sz w:val="24"/>
          <w:szCs w:val="24"/>
          <w:lang w:val="tt-RU"/>
        </w:rPr>
        <w:softHyphen/>
        <w:t>ләштерү — тойгы объектының билгеләрен графика яки тамга-симво</w:t>
      </w:r>
      <w:r w:rsidRPr="00824925">
        <w:rPr>
          <w:rFonts w:ascii="Times New Roman" w:hAnsi="Times New Roman" w:cs="Times New Roman"/>
          <w:sz w:val="24"/>
          <w:szCs w:val="24"/>
          <w:lang w:val="tt-RU"/>
        </w:rPr>
        <w:softHyphen/>
        <w:t>лик формага күчерү; шул модельне өйрәнелә торган фәннең гомуми законнарына буйсындырып үзгәртү, өйрәнелгән теманы схема, сызым, план формасында күрсәтү.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Мондый универсаль эш гамәлләренә ия булу башка фәннәрне өй</w:t>
      </w:r>
      <w:r w:rsidRPr="00824925">
        <w:rPr>
          <w:rFonts w:ascii="Times New Roman" w:hAnsi="Times New Roman" w:cs="Times New Roman"/>
          <w:sz w:val="24"/>
          <w:szCs w:val="24"/>
          <w:lang w:val="tt-RU"/>
        </w:rPr>
        <w:softHyphen/>
        <w:t>рәнүгә ныклы нигез була.</w:t>
      </w:r>
    </w:p>
    <w:p w:rsidR="00824925" w:rsidRPr="00824925" w:rsidRDefault="00824925" w:rsidP="00824925">
      <w:pPr>
        <w:tabs>
          <w:tab w:val="center" w:pos="7285"/>
          <w:tab w:val="left" w:pos="9300"/>
        </w:tabs>
        <w:spacing w:after="0"/>
        <w:jc w:val="both"/>
        <w:rPr>
          <w:rFonts w:ascii="Times New Roman" w:hAnsi="Times New Roman" w:cs="Times New Roman"/>
          <w:b/>
          <w:sz w:val="24"/>
          <w:szCs w:val="24"/>
          <w:lang w:val="tt-RU"/>
        </w:rPr>
      </w:pPr>
      <w:r w:rsidRPr="00824925">
        <w:rPr>
          <w:rFonts w:ascii="Times New Roman" w:hAnsi="Times New Roman" w:cs="Times New Roman"/>
          <w:b/>
          <w:bCs/>
          <w:sz w:val="24"/>
          <w:szCs w:val="24"/>
          <w:lang w:val="tt-RU"/>
        </w:rPr>
        <w:tab/>
      </w:r>
    </w:p>
    <w:p w:rsidR="00824925" w:rsidRPr="00824925" w:rsidRDefault="00824925" w:rsidP="00824925">
      <w:pPr>
        <w:spacing w:after="0"/>
        <w:ind w:firstLine="709"/>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 үзләштерүдән планлаштырылан  нәтиҗәләр</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Шәхси нәтиҗәләр</w:t>
      </w:r>
      <w:r w:rsidRPr="00824925">
        <w:rPr>
          <w:rFonts w:ascii="Times New Roman" w:hAnsi="Times New Roman" w:cs="Times New Roman"/>
          <w:sz w:val="24"/>
          <w:szCs w:val="24"/>
          <w:lang w:val="tt-RU"/>
        </w:rPr>
        <w:t xml:space="preserve">: </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физик һәм психик сәламәтлеген саклау;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 өйрәнүгә кызыксыну , омтылыш уяту;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аша әйләнә-тирә тормышка игътибар , дөрес мөнәсәбәт булдыру;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фикерләү сәләтен үстерү;</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үзенә һәм башкаларга бәя бирүенә, үз-үзен тәрбияләвенә ирешү;</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предметларны өйрәнү белән бәйле </w:t>
      </w:r>
      <w:r w:rsidRPr="00824925">
        <w:rPr>
          <w:rFonts w:ascii="Times New Roman" w:hAnsi="Times New Roman" w:cs="Times New Roman"/>
          <w:b/>
          <w:sz w:val="24"/>
          <w:szCs w:val="24"/>
          <w:lang w:val="tt-RU"/>
        </w:rPr>
        <w:t>предметара</w:t>
      </w:r>
      <w:r w:rsidRPr="00824925">
        <w:rPr>
          <w:rFonts w:ascii="Times New Roman" w:hAnsi="Times New Roman" w:cs="Times New Roman"/>
          <w:sz w:val="24"/>
          <w:szCs w:val="24"/>
          <w:lang w:val="tt-RU"/>
        </w:rPr>
        <w:t xml:space="preserve"> яки </w:t>
      </w:r>
      <w:r w:rsidRPr="00824925">
        <w:rPr>
          <w:rFonts w:ascii="Times New Roman" w:hAnsi="Times New Roman" w:cs="Times New Roman"/>
          <w:b/>
          <w:sz w:val="24"/>
          <w:szCs w:val="24"/>
          <w:lang w:val="tt-RU"/>
        </w:rPr>
        <w:t xml:space="preserve">универсаль </w:t>
      </w:r>
      <w:r w:rsidRPr="00824925">
        <w:rPr>
          <w:rFonts w:ascii="Times New Roman" w:hAnsi="Times New Roman" w:cs="Times New Roman"/>
          <w:sz w:val="24"/>
          <w:szCs w:val="24"/>
          <w:lang w:val="tt-RU"/>
        </w:rPr>
        <w:t>нәтиҗәләр танып белү һәм аралашу өлкәсенә карый.</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чараларының төрле жанрдагы әсәрләрдә куллану үзенчәлекләрен күрә белү;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материалын уку материалы  белән бәйләп, татар теленең байлыгына һәм матурлыгына хөрмәт тәрбияләү;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һәм рус телләренең уртак һәм аермалы якларын күрә белү, сөйләм барышында ике тел чараларын  бутамау;</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теленә рус теленнән һәм рус теле аша башка телләрдән кергән лексик чараларны аеруга игътибар юнәлтү;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теленнән алган белемне башка фәннәрне үзләштерүдә файдалана белү.</w:t>
      </w:r>
    </w:p>
    <w:p w:rsidR="00824925" w:rsidRPr="00824925" w:rsidRDefault="00824925" w:rsidP="00824925">
      <w:pPr>
        <w:spacing w:after="0"/>
        <w:ind w:firstLine="709"/>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 xml:space="preserve">Аерым предметны </w:t>
      </w:r>
      <w:r w:rsidRPr="00824925">
        <w:rPr>
          <w:rFonts w:ascii="Times New Roman" w:hAnsi="Times New Roman" w:cs="Times New Roman"/>
          <w:sz w:val="24"/>
          <w:szCs w:val="24"/>
          <w:lang w:val="tt-RU"/>
        </w:rPr>
        <w:t>(татар телен) өйрәнү нәтиҗәләре шушы өлкәгә караган белемгә ия булуны, аны үзгәртеп (яки үзгәртмичә) гамәлдә куллана белүне күз уңында тота.</w:t>
      </w:r>
    </w:p>
    <w:p w:rsidR="00824925" w:rsidRPr="00824925" w:rsidRDefault="00824925" w:rsidP="00824925">
      <w:pPr>
        <w:pStyle w:val="a5"/>
        <w:numPr>
          <w:ilvl w:val="0"/>
          <w:numId w:val="5"/>
        </w:numPr>
        <w:spacing w:after="0" w:line="240" w:lineRule="auto"/>
        <w:ind w:left="142" w:hanging="284"/>
        <w:contextualSpacing/>
        <w:jc w:val="both"/>
        <w:rPr>
          <w:rFonts w:ascii="Times New Roman" w:hAnsi="Times New Roman" w:cs="Times New Roman"/>
          <w:b/>
          <w:sz w:val="24"/>
          <w:szCs w:val="24"/>
          <w:lang w:val="tt-RU"/>
        </w:rPr>
      </w:pPr>
      <w:r w:rsidRPr="00824925">
        <w:rPr>
          <w:rFonts w:ascii="Times New Roman" w:hAnsi="Times New Roman" w:cs="Times New Roman"/>
          <w:sz w:val="24"/>
          <w:szCs w:val="24"/>
          <w:lang w:val="tt-RU"/>
        </w:rPr>
        <w:t>татар теленең башка телләр арасында урыны;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лексик һәм грамматик чаралар байлыгы;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лексик составның чыганаклары;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аралашу даирәсенә карап, сүзләрне сайлау мөмкинлекләре;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мәгълүмат чыганаклары(сүзлекләре, белешмәләр, электрон чаралар) белән эшләү.      </w:t>
      </w:r>
    </w:p>
    <w:p w:rsidR="00824925" w:rsidRPr="00824925" w:rsidRDefault="00824925" w:rsidP="00824925">
      <w:pPr>
        <w:spacing w:after="0"/>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 xml:space="preserve">3 нче сыйныф укучыларының белем дәрәҗәләрендә булачак нәтиҗәләр: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 xml:space="preserve">- </w:t>
      </w:r>
      <w:r w:rsidRPr="00824925">
        <w:rPr>
          <w:rFonts w:ascii="Times New Roman" w:hAnsi="Times New Roman" w:cs="Times New Roman"/>
          <w:sz w:val="24"/>
          <w:szCs w:val="24"/>
          <w:lang w:val="tt-RU"/>
        </w:rPr>
        <w:t>татар графикасы үзенчәлекләрен , татар алфавитын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татар теленең авазларын һәм хәрефләрен , аларның әйтелеш һәм язылыш үзенчәлекләрен аңлау;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 иҗекләргә бүлү, сүз басымын билгеләү;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lastRenderedPageBreak/>
        <w:t>-сүзне мәгънәле кисәкләргә аера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өйрәнгән сүз төркемнәрен бер- берсеннән аера һәм аларның үзенчәлекләрен аңлата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тамырдаш һәм мәгънәдәш сүзләрне икеләнүсез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сүзләрнең төзелешен модель итеп күрсәтә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сүз, сүзтезмә һәм җөмләләрне аеру, җөмләнең әйтә масаты буеча төрләрен аеру;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-җөмләнең баш кисәкләрен һәм иярчен кисәкләрен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-авазларга, сүзләрнең мәгънәле кисәклренә, сүз төркемнәренә һәм җөмләләргә өйрәнелгән күләмдә характеристика бирү.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-сүзләрнең әйтелешен, кулланылышын, язылышын истә калдыру: авыр, акбур, аккош, алъяпкыч, ап-ак, ашъяулык, әдәп, әти-әни, әһәмият, бала-чага, бәпкә, бераз, буяу, вак, Ватан, гади, гаилә, давыл, данә, дөнья, җәелә, җәза, җәнлек, җиз, җиназ, илле (сан), йокы, кадерле, карабүрек, кәккүк, кое, кошчык, көнбагыш, көянтә, күбрәк, күңелле, мәгънә, мәкаль, мәсьәлә, мәңге, милләт, морҗа, нәүрүз, ният, охшый, ошый, өрәңге, өянке, пөхтә, рөхсәт, русча, сава, салават, саңгырау, сәламәт, сәхнә, сәяхәт, соңгы, сөенеч, сөяк, табигать, ташбака, таҗ, тәңкә, тиеш, тимераяк, тозсыз, тояк, төен, төнбоек, тыңлау, уйсу, уңай, чәкчәк, чәүкә, чуар, чынаяк, шигырь, элекке, эре, юаныч, юаш, юнәлеш, юына, явыз, яшь.</w:t>
      </w:r>
    </w:p>
    <w:p w:rsidR="00824925" w:rsidRPr="00824925" w:rsidRDefault="00824925" w:rsidP="00824925">
      <w:pPr>
        <w:spacing w:after="0"/>
        <w:ind w:firstLine="709"/>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 үзләштерүдән көтелгән   нәтиҗәләр</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бирелгән җөмләләрне аңлап һәм дөрес итеп укый белү;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35-40 сүздән торган 9-11 җөмләле текстны дөрес итеп күчереп язу;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Фонетик, лексик, грамматик  биемле күнегүләрне башкару;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укылган (тыңланган ) текстка сораулар куя белү, текст эчтәлеге буенча сорауларга җавап бирә алу;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зур белмаган текстның эчтәлеген сөйләү;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диологик һәм монологик формада аралашу күнекмәләренә ия булу;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төрле төрдәге диктант, изло</w:t>
      </w:r>
      <w:proofErr w:type="spellStart"/>
      <w:r w:rsidRPr="00824925">
        <w:rPr>
          <w:rFonts w:ascii="Times New Roman" w:hAnsi="Times New Roman" w:cs="Times New Roman"/>
          <w:sz w:val="24"/>
          <w:szCs w:val="24"/>
        </w:rPr>
        <w:t>жение</w:t>
      </w:r>
      <w:proofErr w:type="spellEnd"/>
      <w:r w:rsidRPr="00824925">
        <w:rPr>
          <w:rFonts w:ascii="Times New Roman" w:hAnsi="Times New Roman" w:cs="Times New Roman"/>
          <w:sz w:val="24"/>
          <w:szCs w:val="24"/>
          <w:lang w:val="tt-RU"/>
        </w:rPr>
        <w:t>, сочинение язу;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халык авыз иҗаты әсәрләрен аера һәм алардан мислаллар китерә белү;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көндәлек аралашуга бәйле татар сөйләм этикеты формаларын дөрес куллану;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теленең орфоэпик нормалары нигезендә аралаша алу.</w:t>
      </w:r>
    </w:p>
    <w:p w:rsidR="00824925" w:rsidRPr="00824925" w:rsidRDefault="00824925" w:rsidP="00824925">
      <w:pPr>
        <w:ind w:left="1068"/>
        <w:rPr>
          <w:rFonts w:ascii="Times New Roman" w:hAnsi="Times New Roman" w:cs="Times New Roman"/>
          <w:b/>
          <w:color w:val="000000"/>
          <w:sz w:val="24"/>
          <w:szCs w:val="24"/>
        </w:rPr>
      </w:pPr>
      <w:r w:rsidRPr="00824925">
        <w:rPr>
          <w:rFonts w:ascii="Times New Roman" w:hAnsi="Times New Roman" w:cs="Times New Roman"/>
          <w:b/>
          <w:color w:val="000000"/>
          <w:sz w:val="24"/>
          <w:szCs w:val="24"/>
        </w:rPr>
        <w:t xml:space="preserve">Контроль </w:t>
      </w:r>
      <w:proofErr w:type="spellStart"/>
      <w:r w:rsidRPr="00824925">
        <w:rPr>
          <w:rFonts w:ascii="Times New Roman" w:hAnsi="Times New Roman" w:cs="Times New Roman"/>
          <w:b/>
          <w:color w:val="000000"/>
          <w:sz w:val="24"/>
          <w:szCs w:val="24"/>
        </w:rPr>
        <w:t>язма</w:t>
      </w:r>
      <w:proofErr w:type="spellEnd"/>
      <w:r w:rsidRPr="00824925">
        <w:rPr>
          <w:rFonts w:ascii="Times New Roman" w:hAnsi="Times New Roman" w:cs="Times New Roman"/>
          <w:b/>
          <w:color w:val="000000"/>
          <w:sz w:val="24"/>
          <w:szCs w:val="24"/>
        </w:rPr>
        <w:t xml:space="preserve"> </w:t>
      </w:r>
      <w:proofErr w:type="spellStart"/>
      <w:r w:rsidRPr="00824925">
        <w:rPr>
          <w:rFonts w:ascii="Times New Roman" w:hAnsi="Times New Roman" w:cs="Times New Roman"/>
          <w:b/>
          <w:color w:val="000000"/>
          <w:sz w:val="24"/>
          <w:szCs w:val="24"/>
        </w:rPr>
        <w:t>эшләрнең</w:t>
      </w:r>
      <w:proofErr w:type="spellEnd"/>
      <w:r w:rsidRPr="00824925">
        <w:rPr>
          <w:rFonts w:ascii="Times New Roman" w:hAnsi="Times New Roman" w:cs="Times New Roman"/>
          <w:b/>
          <w:color w:val="000000"/>
          <w:sz w:val="24"/>
          <w:szCs w:val="24"/>
        </w:rPr>
        <w:t xml:space="preserve"> сан </w:t>
      </w:r>
      <w:proofErr w:type="spellStart"/>
      <w:r w:rsidRPr="00824925">
        <w:rPr>
          <w:rFonts w:ascii="Times New Roman" w:hAnsi="Times New Roman" w:cs="Times New Roman"/>
          <w:b/>
          <w:color w:val="000000"/>
          <w:sz w:val="24"/>
          <w:szCs w:val="24"/>
        </w:rPr>
        <w:t>ягыннан</w:t>
      </w:r>
      <w:proofErr w:type="spellEnd"/>
      <w:r w:rsidRPr="00824925">
        <w:rPr>
          <w:rFonts w:ascii="Times New Roman" w:hAnsi="Times New Roman" w:cs="Times New Roman"/>
          <w:b/>
          <w:color w:val="000000"/>
          <w:sz w:val="24"/>
          <w:szCs w:val="24"/>
        </w:rPr>
        <w:t xml:space="preserve"> </w:t>
      </w:r>
      <w:proofErr w:type="spellStart"/>
      <w:r w:rsidRPr="00824925">
        <w:rPr>
          <w:rFonts w:ascii="Times New Roman" w:hAnsi="Times New Roman" w:cs="Times New Roman"/>
          <w:b/>
          <w:color w:val="000000"/>
          <w:sz w:val="24"/>
          <w:szCs w:val="24"/>
        </w:rPr>
        <w:t>нормасы</w:t>
      </w:r>
      <w:proofErr w:type="spellEnd"/>
    </w:p>
    <w:p w:rsidR="00824925" w:rsidRPr="00824925" w:rsidRDefault="00824925" w:rsidP="00824925">
      <w:pPr>
        <w:spacing w:after="0"/>
        <w:jc w:val="center"/>
        <w:rPr>
          <w:rFonts w:ascii="Times New Roman" w:hAnsi="Times New Roman" w:cs="Times New Roman"/>
          <w:sz w:val="24"/>
          <w:szCs w:val="24"/>
          <w:lang w:val="tt-RU"/>
        </w:rPr>
      </w:pPr>
      <w:r w:rsidRPr="00824925">
        <w:rPr>
          <w:rFonts w:ascii="Times New Roman" w:hAnsi="Times New Roman" w:cs="Times New Roman"/>
          <w:b/>
          <w:bCs/>
          <w:color w:val="000000"/>
          <w:sz w:val="24"/>
          <w:szCs w:val="24"/>
          <w:lang w:val="tt-RU" w:eastAsia="tt-RU"/>
        </w:rPr>
        <w:t>Укучыларның уку хезмәтендәге казанышларын бәяләү системасы</w:t>
      </w:r>
    </w:p>
    <w:p w:rsidR="00824925" w:rsidRPr="00824925" w:rsidRDefault="00824925" w:rsidP="00824925">
      <w:pPr>
        <w:spacing w:after="0" w:line="240" w:lineRule="auto"/>
        <w:ind w:firstLine="284"/>
        <w:rPr>
          <w:rFonts w:ascii="Times New Roman" w:hAnsi="Times New Roman" w:cs="Times New Roman"/>
          <w:sz w:val="24"/>
          <w:szCs w:val="24"/>
          <w:lang w:val="tt-RU"/>
        </w:rPr>
      </w:pPr>
      <w:r w:rsidRPr="00824925">
        <w:rPr>
          <w:rFonts w:ascii="Times New Roman" w:hAnsi="Times New Roman" w:cs="Times New Roman"/>
          <w:color w:val="000000"/>
          <w:sz w:val="24"/>
          <w:szCs w:val="24"/>
          <w:lang w:val="tt-RU" w:eastAsia="tt-RU"/>
        </w:rPr>
        <w:t>Укучыларның эшчәнлеген бәяләү белемнәрне үзләштерүне тикшерүдән аларны гамәлдә куллана белүгә күчерелә.</w:t>
      </w:r>
    </w:p>
    <w:p w:rsidR="00824925" w:rsidRPr="00824925" w:rsidRDefault="00824925" w:rsidP="00824925">
      <w:pPr>
        <w:spacing w:after="0" w:line="240" w:lineRule="auto"/>
        <w:ind w:firstLine="284"/>
        <w:rPr>
          <w:rFonts w:ascii="Times New Roman" w:hAnsi="Times New Roman" w:cs="Times New Roman"/>
          <w:sz w:val="24"/>
          <w:szCs w:val="24"/>
          <w:lang w:val="tt-RU"/>
        </w:rPr>
      </w:pPr>
      <w:r w:rsidRPr="00824925">
        <w:rPr>
          <w:rFonts w:ascii="Times New Roman" w:hAnsi="Times New Roman" w:cs="Times New Roman"/>
          <w:bCs/>
          <w:i/>
          <w:iCs/>
          <w:color w:val="000000"/>
          <w:sz w:val="24"/>
          <w:szCs w:val="24"/>
          <w:lang w:val="tt-RU" w:eastAsia="tt-RU"/>
        </w:rPr>
        <w:t>Мәгълүмат чыганаклары:</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укучыларның эшләре;</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танып белү процессының барышы;</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статистикага нигезләнгән мәгълүматлар;</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тестлар уздыру нәтиҗәләре;</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портфолио.</w:t>
      </w:r>
    </w:p>
    <w:p w:rsidR="00824925" w:rsidRPr="00824925" w:rsidRDefault="00824925" w:rsidP="00824925">
      <w:pPr>
        <w:spacing w:line="240" w:lineRule="auto"/>
        <w:ind w:firstLine="284"/>
        <w:rPr>
          <w:rFonts w:ascii="Times New Roman" w:hAnsi="Times New Roman" w:cs="Times New Roman"/>
          <w:sz w:val="24"/>
          <w:szCs w:val="24"/>
          <w:lang w:val="tt-RU"/>
        </w:rPr>
      </w:pPr>
      <w:r w:rsidRPr="00824925">
        <w:rPr>
          <w:rFonts w:ascii="Times New Roman" w:hAnsi="Times New Roman" w:cs="Times New Roman"/>
          <w:bCs/>
          <w:i/>
          <w:iCs/>
          <w:color w:val="000000"/>
          <w:sz w:val="24"/>
          <w:szCs w:val="24"/>
          <w:lang w:val="tt-RU" w:eastAsia="tt-RU"/>
        </w:rPr>
        <w:lastRenderedPageBreak/>
        <w:t>Тикшерү алымнары: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күзәтүләр;</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мөстәкыйль, контроль эшләр;</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укучыларның әзер җавапны табуы, ирекле кыскача җаваплары;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ачык җавап;</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үз-үзеңне тикшерү өчен, сораулар куя белү.</w:t>
      </w:r>
    </w:p>
    <w:p w:rsidR="00824925" w:rsidRPr="00824925" w:rsidRDefault="00824925" w:rsidP="00824925">
      <w:pPr>
        <w:spacing w:after="0"/>
        <w:ind w:firstLine="284"/>
        <w:rPr>
          <w:rFonts w:ascii="Times New Roman" w:hAnsi="Times New Roman" w:cs="Times New Roman"/>
          <w:sz w:val="24"/>
          <w:szCs w:val="24"/>
          <w:lang w:val="tt-RU"/>
        </w:rPr>
      </w:pPr>
      <w:r w:rsidRPr="00824925">
        <w:rPr>
          <w:rFonts w:ascii="Times New Roman" w:hAnsi="Times New Roman" w:cs="Times New Roman"/>
          <w:bCs/>
          <w:i/>
          <w:iCs/>
          <w:color w:val="000000"/>
          <w:sz w:val="24"/>
          <w:szCs w:val="24"/>
          <w:lang w:val="tt-RU" w:eastAsia="tt-RU"/>
        </w:rPr>
        <w:t>Бәяләү критерийлары</w:t>
      </w:r>
      <w:r w:rsidRPr="00824925">
        <w:rPr>
          <w:rFonts w:ascii="Times New Roman" w:hAnsi="Times New Roman" w:cs="Times New Roman"/>
          <w:color w:val="000000"/>
          <w:sz w:val="24"/>
          <w:szCs w:val="24"/>
          <w:lang w:val="tt-RU" w:eastAsia="tt-RU"/>
        </w:rPr>
        <w:t>:</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җавапларның дөрес һәм дәлилләнгән булуы;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sz w:val="24"/>
          <w:szCs w:val="24"/>
          <w:lang w:val="tt-RU"/>
        </w:rPr>
      </w:pPr>
      <w:r w:rsidRPr="00824925">
        <w:rPr>
          <w:rFonts w:ascii="Times New Roman" w:hAnsi="Times New Roman" w:cs="Times New Roman"/>
          <w:color w:val="000000"/>
          <w:sz w:val="24"/>
          <w:szCs w:val="24"/>
          <w:lang w:val="tt-RU" w:eastAsia="tt-RU"/>
        </w:rPr>
        <w:t>грамматика кагыйдәләрен куллана белүдә шәхси үсеш;</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әйтмә һәм язма сөйләмнең төгәллеге һәм сәнгатьлелеге үсешендә югарырак баскычка күтәрелү;</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җавапның, уку эшчәнлеге нәтиҗәсендә барлыкка килгән про</w:t>
      </w:r>
      <w:r w:rsidRPr="00824925">
        <w:rPr>
          <w:rFonts w:ascii="Times New Roman" w:hAnsi="Times New Roman" w:cs="Times New Roman"/>
          <w:color w:val="000000"/>
          <w:sz w:val="24"/>
          <w:szCs w:val="24"/>
          <w:lang w:val="tt-RU" w:eastAsia="tt-RU"/>
        </w:rPr>
        <w:softHyphen/>
        <w:t>дуктның сыйфаты; нигезләмәләрнең уйланган булуы;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мөстәкыйль әйтелгән гипотезаның, аңлатмаларның, язма сөйләм модельләренең дөрес төзелгән булуы;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en-US" w:eastAsia="tt-RU"/>
        </w:rPr>
      </w:pPr>
      <w:r w:rsidRPr="00824925">
        <w:rPr>
          <w:rFonts w:ascii="Times New Roman" w:hAnsi="Times New Roman" w:cs="Times New Roman"/>
          <w:color w:val="000000"/>
          <w:sz w:val="24"/>
          <w:szCs w:val="24"/>
          <w:lang w:val="tt-RU" w:eastAsia="tt-RU"/>
        </w:rPr>
        <w:t>сөйләмнең максатчан оештырылуы.</w:t>
      </w:r>
    </w:p>
    <w:p w:rsidR="00824925" w:rsidRPr="00824925" w:rsidRDefault="00824925" w:rsidP="00824925">
      <w:pPr>
        <w:tabs>
          <w:tab w:val="left" w:pos="2694"/>
        </w:tabs>
        <w:spacing w:after="0"/>
        <w:jc w:val="both"/>
        <w:rPr>
          <w:rFonts w:ascii="Times New Roman" w:hAnsi="Times New Roman" w:cs="Times New Roman"/>
          <w:b/>
          <w:sz w:val="24"/>
          <w:szCs w:val="24"/>
          <w:lang w:val="tt-RU"/>
        </w:rPr>
      </w:pPr>
    </w:p>
    <w:p w:rsidR="00824925" w:rsidRPr="00824925" w:rsidRDefault="00824925" w:rsidP="00824925">
      <w:pPr>
        <w:tabs>
          <w:tab w:val="left" w:pos="2694"/>
        </w:tabs>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3 сыйныфта контроль диктант текстларының сүзләре түбәндәгечә алына:</w:t>
      </w:r>
    </w:p>
    <w:p w:rsidR="00824925" w:rsidRPr="00824925" w:rsidRDefault="00824925" w:rsidP="00824925">
      <w:pPr>
        <w:tabs>
          <w:tab w:val="left" w:pos="2694"/>
        </w:tabs>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I  яртыеллык- 45-50 сүз;</w:t>
      </w:r>
    </w:p>
    <w:p w:rsidR="00824925" w:rsidRPr="00824925" w:rsidRDefault="004705BF" w:rsidP="00824925">
      <w:pPr>
        <w:tabs>
          <w:tab w:val="left" w:pos="2694"/>
        </w:tabs>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II яртыеллык – 55-60 сүз   </w:t>
      </w:r>
      <w:r w:rsidR="00824925" w:rsidRPr="00824925">
        <w:rPr>
          <w:rFonts w:ascii="Times New Roman" w:hAnsi="Times New Roman" w:cs="Times New Roman"/>
          <w:sz w:val="24"/>
          <w:szCs w:val="24"/>
          <w:lang w:val="tt-RU"/>
        </w:rPr>
        <w:t xml:space="preserve"> (Изложение өчен текстларның күләме 15-20 сүзгә арык була.)</w:t>
      </w:r>
    </w:p>
    <w:p w:rsidR="00824925" w:rsidRPr="00824925" w:rsidRDefault="00824925" w:rsidP="004705BF">
      <w:pPr>
        <w:tabs>
          <w:tab w:val="left" w:pos="2694"/>
        </w:tabs>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Контроль диктант текстына 1-2 грамматик бирем дә тәк</w:t>
      </w:r>
      <w:r w:rsidRPr="004705BF">
        <w:rPr>
          <w:rFonts w:ascii="Times New Roman" w:hAnsi="Times New Roman" w:cs="Times New Roman"/>
          <w:sz w:val="24"/>
          <w:szCs w:val="24"/>
          <w:lang w:val="tt-RU"/>
        </w:rPr>
        <w:t>ъ</w:t>
      </w:r>
      <w:r w:rsidRPr="00824925">
        <w:rPr>
          <w:rFonts w:ascii="Times New Roman" w:hAnsi="Times New Roman" w:cs="Times New Roman"/>
          <w:sz w:val="24"/>
          <w:szCs w:val="24"/>
          <w:lang w:val="tt-RU"/>
        </w:rPr>
        <w:t xml:space="preserve">дим ителә. Грамматик биремнәр үтелгән материаллардан чыгып төзелә. Сүзлек диктанты өчен якынча норма – 10-12 сүз. </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Бәяләү  критерийлары.</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Телдән җавап бирүне бәяләү:</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А) Тыңлап аңлау күнекмәләрен бәяләү:</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1. Ишеткәнне тулаем аңласа, “5” 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2. Ишеткәннең яртысыннан күбесен әйтеп бирә алса, “4” ле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 Өлешчә генә аңласа, “3” ле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 Тыңлап берни дә аңламаса, “2” ле билгесе куела.</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Б) Укучының монологик сөйләмен бәяләү:</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t>1.Укчы тема буенча хикәя төзеп, тулы , эзлекле итеп сөйли белсә, “5” ле билгесе куела;</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t>2. Укучы тема буенча хикәя төзеп,сөйли белсә, сөйләмендә бер сөйләм хатасы, бер логик хата җибәрсә, “4” ле билгесе куела.</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t>3. Укучы теманың төп эчтәлеген бирә алса, 3 сөйләм хатасы, 2 логик хата җибәрсә, “3” ле билгесе куела;</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t>4. Укчы теманың эчтәлеген ачмаса, 5 сөйләм хатасы, 3 логик хата җибәрсә, “2” ле билгесе куела.</w:t>
      </w:r>
    </w:p>
    <w:p w:rsidR="00824925" w:rsidRPr="00824925" w:rsidRDefault="00824925" w:rsidP="00824925">
      <w:pPr>
        <w:spacing w:after="0"/>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Диктантларны  бәяләү.</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1.Хаталары  булмаган, төзәтүләрсез  эшкә  “5”ле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lastRenderedPageBreak/>
        <w:t>2.3  хатага (ике  орфографик  һәм  бер  пунктуацион  хата; бер  орфографик, бер  грамматик, бер  пунктуацион  хата; бер  орфографик  һәм  ике пунктуацион  хата) “4”ле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3.5хатага(ике  орфографик  һәм  өч  пунктуацион  хата; ике  орфографик, бер  грамматик  һәм  ике  пунктуацион хата  булса)”3”ле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4.12хатага  кадәр (алты орфографик,  өч  грамматик, өч пунктуацион    хата; биш  орфографик, ике  грамматик  һәм биш  пунктуацион хата  булса) “2”ле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5.12 хатадан  да  артып  китсә,”1”ле  билгесе  куела.</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Сүзлек  диктантын  бәяләү.</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1.Хаталары  булмаган  эшкә  “5”ле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2.1хата, 1 төзәтелгән  хата  булса,”4”ле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3.2 хата, 1 төзәтелгән  хата  булса,”3”ле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4.3-5 хата  булса,”2”ле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5.6  хатадан  да  артып  китсә,”1”ле  билгесе  куела.</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Тестларга куелган таләпләр</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Һәр темадан соң үткәрелә торган тематик тестларга -7-15 минут, йомгаклау тестларына 40-45 минут вакыт карала.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Тестлар түбәндәгечә бәяләнә: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“5”ле-95-100% үтәлсә;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“4”ле-80-94%биремнәргә җавап бирелсә;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“3”ле-51-79%биремнәр үтәлсә;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”2”ле- 51%тан да кимрәк дөрес җавап булса.</w:t>
      </w:r>
    </w:p>
    <w:p w:rsidR="00824925" w:rsidRPr="00824925" w:rsidRDefault="00824925" w:rsidP="00824925">
      <w:pPr>
        <w:spacing w:line="240" w:lineRule="auto"/>
        <w:ind w:firstLine="284"/>
        <w:rPr>
          <w:rFonts w:ascii="Times New Roman" w:hAnsi="Times New Roman" w:cs="Times New Roman"/>
          <w:sz w:val="24"/>
          <w:szCs w:val="24"/>
          <w:lang w:val="tt-RU" w:eastAsia="en-US"/>
        </w:rPr>
      </w:pPr>
    </w:p>
    <w:p w:rsidR="00824925" w:rsidRPr="00824925" w:rsidRDefault="00824925" w:rsidP="00824925">
      <w:pPr>
        <w:spacing w:line="240" w:lineRule="auto"/>
        <w:jc w:val="both"/>
        <w:rPr>
          <w:rFonts w:ascii="Times New Roman" w:hAnsi="Times New Roman" w:cs="Times New Roman"/>
          <w:sz w:val="24"/>
          <w:szCs w:val="24"/>
          <w:lang w:val="tt-RU"/>
        </w:rPr>
      </w:pPr>
    </w:p>
    <w:p w:rsidR="00EC4072" w:rsidRDefault="00EC4072" w:rsidP="00824925">
      <w:pPr>
        <w:spacing w:line="240" w:lineRule="auto"/>
        <w:jc w:val="both"/>
        <w:rPr>
          <w:rFonts w:ascii="Times New Roman" w:hAnsi="Times New Roman" w:cs="Times New Roman"/>
          <w:sz w:val="24"/>
          <w:szCs w:val="24"/>
          <w:lang w:val="tt-RU"/>
        </w:rPr>
      </w:pPr>
    </w:p>
    <w:p w:rsidR="004705BF" w:rsidRDefault="004705BF" w:rsidP="00824925">
      <w:pPr>
        <w:spacing w:line="240" w:lineRule="auto"/>
        <w:jc w:val="both"/>
        <w:rPr>
          <w:rFonts w:ascii="Times New Roman" w:hAnsi="Times New Roman" w:cs="Times New Roman"/>
          <w:sz w:val="24"/>
          <w:szCs w:val="24"/>
          <w:lang w:val="tt-RU"/>
        </w:rPr>
      </w:pPr>
    </w:p>
    <w:p w:rsidR="004705BF" w:rsidRDefault="004705BF" w:rsidP="00824925">
      <w:pPr>
        <w:spacing w:line="240" w:lineRule="auto"/>
        <w:jc w:val="both"/>
        <w:rPr>
          <w:rFonts w:ascii="Times New Roman" w:hAnsi="Times New Roman" w:cs="Times New Roman"/>
          <w:sz w:val="24"/>
          <w:szCs w:val="24"/>
          <w:lang w:val="tt-RU"/>
        </w:rPr>
      </w:pPr>
    </w:p>
    <w:p w:rsidR="004705BF" w:rsidRDefault="004705BF" w:rsidP="00824925">
      <w:pPr>
        <w:spacing w:line="240" w:lineRule="auto"/>
        <w:jc w:val="both"/>
        <w:rPr>
          <w:rFonts w:ascii="Times New Roman" w:hAnsi="Times New Roman" w:cs="Times New Roman"/>
          <w:sz w:val="24"/>
          <w:szCs w:val="24"/>
          <w:lang w:val="tt-RU"/>
        </w:rPr>
      </w:pPr>
    </w:p>
    <w:p w:rsidR="004705BF" w:rsidRDefault="004705BF" w:rsidP="00824925">
      <w:pPr>
        <w:spacing w:line="240" w:lineRule="auto"/>
        <w:jc w:val="both"/>
        <w:rPr>
          <w:rFonts w:ascii="Times New Roman" w:hAnsi="Times New Roman" w:cs="Times New Roman"/>
          <w:sz w:val="24"/>
          <w:szCs w:val="24"/>
          <w:lang w:val="tt-RU"/>
        </w:rPr>
      </w:pPr>
    </w:p>
    <w:p w:rsidR="004705BF" w:rsidRDefault="004705BF" w:rsidP="00824925">
      <w:pPr>
        <w:spacing w:line="240" w:lineRule="auto"/>
        <w:jc w:val="both"/>
        <w:rPr>
          <w:rFonts w:ascii="Times New Roman" w:hAnsi="Times New Roman" w:cs="Times New Roman"/>
          <w:sz w:val="24"/>
          <w:szCs w:val="24"/>
          <w:lang w:val="tt-RU"/>
        </w:rPr>
      </w:pPr>
    </w:p>
    <w:p w:rsidR="00F43267" w:rsidRDefault="00F43267" w:rsidP="0071720C">
      <w:pPr>
        <w:spacing w:after="0"/>
        <w:ind w:firstLine="284"/>
        <w:jc w:val="center"/>
        <w:rPr>
          <w:rFonts w:ascii="Times New Roman" w:hAnsi="Times New Roman" w:cs="Times New Roman"/>
          <w:b/>
          <w:sz w:val="24"/>
          <w:szCs w:val="24"/>
          <w:lang w:val="tt-RU"/>
        </w:rPr>
      </w:pPr>
    </w:p>
    <w:p w:rsidR="00824925" w:rsidRPr="0071720C" w:rsidRDefault="00EC4072" w:rsidP="0071720C">
      <w:pPr>
        <w:spacing w:after="0"/>
        <w:ind w:firstLine="284"/>
        <w:jc w:val="center"/>
        <w:rPr>
          <w:rFonts w:ascii="Times New Roman" w:hAnsi="Times New Roman" w:cs="Times New Roman"/>
          <w:color w:val="000000"/>
          <w:sz w:val="24"/>
          <w:szCs w:val="24"/>
          <w:lang w:val="tt-RU"/>
        </w:rPr>
      </w:pPr>
      <w:r>
        <w:rPr>
          <w:rFonts w:ascii="Times New Roman" w:hAnsi="Times New Roman" w:cs="Times New Roman"/>
          <w:b/>
          <w:sz w:val="24"/>
          <w:szCs w:val="24"/>
          <w:lang w:val="tt-RU"/>
        </w:rPr>
        <w:lastRenderedPageBreak/>
        <w:t>К</w:t>
      </w:r>
      <w:r w:rsidR="00824925" w:rsidRPr="00824925">
        <w:rPr>
          <w:rFonts w:ascii="Times New Roman" w:hAnsi="Times New Roman" w:cs="Times New Roman"/>
          <w:b/>
          <w:sz w:val="24"/>
          <w:szCs w:val="24"/>
          <w:lang w:val="tt-RU"/>
        </w:rPr>
        <w:t>алендарь – тематик планлаштыру</w:t>
      </w: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41"/>
        <w:gridCol w:w="620"/>
        <w:gridCol w:w="2867"/>
        <w:gridCol w:w="144"/>
        <w:gridCol w:w="34"/>
        <w:gridCol w:w="30"/>
        <w:gridCol w:w="2906"/>
        <w:gridCol w:w="6"/>
        <w:gridCol w:w="3261"/>
        <w:gridCol w:w="992"/>
        <w:gridCol w:w="850"/>
      </w:tblGrid>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Дәрес темасы</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Сәг</w:t>
            </w:r>
          </w:p>
        </w:tc>
        <w:tc>
          <w:tcPr>
            <w:tcW w:w="9248" w:type="dxa"/>
            <w:gridSpan w:val="7"/>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Көтелгән нәтиҗә</w:t>
            </w:r>
          </w:p>
        </w:tc>
        <w:tc>
          <w:tcPr>
            <w:tcW w:w="1842" w:type="dxa"/>
            <w:gridSpan w:val="2"/>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Үтәлү вакыты</w:t>
            </w: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p>
        </w:tc>
        <w:tc>
          <w:tcPr>
            <w:tcW w:w="374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p>
        </w:tc>
        <w:tc>
          <w:tcPr>
            <w:tcW w:w="28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предмет</w:t>
            </w: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метапредмед</w:t>
            </w:r>
          </w:p>
        </w:tc>
        <w:tc>
          <w:tcPr>
            <w:tcW w:w="3267" w:type="dxa"/>
            <w:gridSpan w:val="2"/>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Шәхси</w:t>
            </w:r>
          </w:p>
        </w:tc>
        <w:tc>
          <w:tcPr>
            <w:tcW w:w="992"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факт</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план</w:t>
            </w: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1</w:t>
            </w:r>
          </w:p>
        </w:tc>
        <w:tc>
          <w:tcPr>
            <w:tcW w:w="3741" w:type="dxa"/>
            <w:tcBorders>
              <w:top w:val="single" w:sz="4" w:space="0" w:color="auto"/>
              <w:left w:val="single" w:sz="4" w:space="0" w:color="auto"/>
              <w:bottom w:val="single" w:sz="4" w:space="0" w:color="auto"/>
              <w:right w:val="single" w:sz="4" w:space="0" w:color="auto"/>
            </w:tcBorders>
          </w:tcPr>
          <w:p w:rsidR="00E40553" w:rsidRPr="0071720C" w:rsidRDefault="0071720C"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Туган тел - нәрсә ул?</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аваз һәм хәреф, аларның әйтелеше һәм язылышын, калын һәм нечкә сузыкларны, яңгырау һәм саңгырау тартыкларны, иҗекне аера</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әйтелеш һәм язылышка караган орфограммаларны куллана, сүзләрне иҗеккә бүлә, юлдан-юлга күчерә</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“Аңлатмалы сүзлек”, “Дөрес яз” “Дөрес әйт”сүзлеге белән эшли</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E40553" w:rsidRPr="0071720C" w:rsidRDefault="00E40553"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5.09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2</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71720C" w:rsidP="0071720C">
            <w:pPr>
              <w:spacing w:after="0"/>
              <w:jc w:val="both"/>
              <w:rPr>
                <w:rFonts w:ascii="Times New Roman" w:hAnsi="Times New Roman" w:cs="Times New Roman"/>
                <w:bCs/>
                <w:lang w:val="tt-RU" w:eastAsia="en-US"/>
              </w:rPr>
            </w:pPr>
            <w:r w:rsidRPr="0071720C">
              <w:t xml:space="preserve"> </w:t>
            </w:r>
            <w:r w:rsidRPr="0071720C">
              <w:rPr>
                <w:rFonts w:ascii="Times New Roman" w:hAnsi="Times New Roman" w:cs="Times New Roman"/>
                <w:bCs/>
                <w:lang w:val="tt-RU" w:eastAsia="en-US"/>
              </w:rPr>
              <w:t>Үзенчәлекле авазлар.</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аваз һәм хәреф, аларның әйтелеше һәм язылышын, калын һәм нечкә сузыкларны, яңгырау һәм саңгырау тартыкларны, иҗекне аера</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әйтелеш һәм язылышка караган орфограммаларны куллана, сүзләрне иҗеккә бүлә, юлдан-юлга күчерә</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“Аңлатмалы сүзлек”, “Дөрес яз” “Дөрес әйт”сүзлеге белән эшли</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E40553" w:rsidRPr="0071720C" w:rsidRDefault="00E40553"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7.09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3</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71720C"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Үзенчәлекле сөйләм</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аваз һәм хәреф, аларның әйтелеше һәм язылышын, калын һәм нечкә сузыкларны, яңгырау һәм саңгырау тартыкларны, иҗекне аера</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Default"/>
              <w:rPr>
                <w:sz w:val="22"/>
                <w:szCs w:val="22"/>
                <w:lang w:val="tt-RU"/>
              </w:rPr>
            </w:pPr>
            <w:r w:rsidRPr="0071720C">
              <w:rPr>
                <w:sz w:val="22"/>
                <w:szCs w:val="22"/>
                <w:lang w:val="tt-RU"/>
              </w:rPr>
              <w:t xml:space="preserve">Әңгәмә, кагыйдәләрне кабатлау,шартлы билгеләр белән танышу, Дөрес әйт” һәм “Дөрес яз”, «Татар теленең орфографик сүзлеге» белән эш, дәреслектән күнегүләр,эшләү, нәтиҗәләр ясау </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Default"/>
              <w:rPr>
                <w:sz w:val="22"/>
                <w:szCs w:val="22"/>
                <w:lang w:val="tt-RU"/>
              </w:rPr>
            </w:pPr>
            <w:r w:rsidRPr="0071720C">
              <w:rPr>
                <w:sz w:val="22"/>
                <w:szCs w:val="22"/>
                <w:lang w:val="tt-RU"/>
              </w:rPr>
              <w:t xml:space="preserve">Әңгәмә , сорауларга җавап </w:t>
            </w:r>
          </w:p>
          <w:p w:rsidR="00E40553" w:rsidRPr="0071720C" w:rsidRDefault="00E40553" w:rsidP="0071720C">
            <w:pPr>
              <w:pStyle w:val="Default"/>
              <w:rPr>
                <w:sz w:val="22"/>
                <w:szCs w:val="22"/>
                <w:lang w:val="tt-RU"/>
              </w:rPr>
            </w:pPr>
            <w:r w:rsidRPr="0071720C">
              <w:rPr>
                <w:sz w:val="22"/>
                <w:szCs w:val="22"/>
                <w:lang w:val="tt-RU"/>
              </w:rPr>
              <w:t xml:space="preserve">бирү,дәреслектәге рәсемгә нигезләнеп, телдән,хикәя төзү, сөйләп карау, мөстәкыйль язу </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12.09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4</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71720C" w:rsidP="0071720C">
            <w:pPr>
              <w:spacing w:after="0"/>
              <w:jc w:val="both"/>
              <w:rPr>
                <w:rFonts w:ascii="Times New Roman" w:hAnsi="Times New Roman" w:cs="Times New Roman"/>
                <w:bCs/>
                <w:lang w:eastAsia="en-US"/>
              </w:rPr>
            </w:pPr>
            <w:r w:rsidRPr="0071720C">
              <w:rPr>
                <w:rFonts w:ascii="Times New Roman" w:hAnsi="Times New Roman" w:cs="Times New Roman"/>
                <w:bCs/>
                <w:lang w:val="tt-RU" w:eastAsia="en-US"/>
              </w:rPr>
              <w:t>Ь  билгесенең аеру функ</w:t>
            </w:r>
            <w:proofErr w:type="spellStart"/>
            <w:r w:rsidRPr="0071720C">
              <w:rPr>
                <w:rFonts w:ascii="Times New Roman" w:hAnsi="Times New Roman" w:cs="Times New Roman"/>
                <w:bCs/>
                <w:lang w:eastAsia="en-US"/>
              </w:rPr>
              <w:t>циясе</w:t>
            </w:r>
            <w:proofErr w:type="spellEnd"/>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аваз һәм хәреф, аларның әйтелеше һәм язылышын, калын һәм нечкә сузыкларны, яңгырау һәм саңгырау тартыкларны, иҗекне аера</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әйтелеш һәм язылышка караган орфограммаларны куллана, сүзләрне иҗеккә бүлә, юлдан-юлга күчерә</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“Аңлатмалы сүзлек”, “Дөрес яз” “Дөрес әйт”сүзлеге белән эшли</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E40553" w:rsidRPr="0071720C" w:rsidRDefault="00E40553"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14.09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lastRenderedPageBreak/>
              <w:t>5</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71720C"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Рус теленнән алынган сүзләр</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аваз һәм хәреф, аларның әйтелеше һәм язылышын, калын һәм нечкә сузыкларны, яңгырау һәм саңгырау тартыкларны, иҗекне аера</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әйтелеш һәм язылышка караган орфограммаларны куллана, сүзләрне иҗеккә бүлә, юлдан-юлга күчерә</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“Аңлатмалы сүзлек”, “Дөрес яз” “Дөрес әйт”сүзлеге белән эшли</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E40553" w:rsidRPr="0071720C" w:rsidRDefault="00E40553"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19.09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6</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Иҗек. Сүзләрне юлдан юлга күчерү.</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r w:rsidRPr="0071720C">
              <w:rPr>
                <w:rFonts w:ascii="Times New Roman" w:hAnsi="Times New Roman" w:cs="Times New Roman"/>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аваз һәм хәреф, аларның әйтелеше һәм язылышын, калын һәм нечкә сузыкларны, яңгырау һәм саңгырау тартыкларны, иҗекне аера</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әйтелеш һәм язылышка караган орфограммаларны куллана, сүзләрне иҗеккә бүлә, юлдан-юлга күчерә</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“Аңлатмалы сүзлек”, “Дөрес яз” “Дөрес әйт”сүзлеге белән эшли</w:t>
            </w:r>
          </w:p>
        </w:tc>
        <w:tc>
          <w:tcPr>
            <w:tcW w:w="3267" w:type="dxa"/>
            <w:gridSpan w:val="2"/>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21.09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7</w:t>
            </w:r>
          </w:p>
        </w:tc>
        <w:tc>
          <w:tcPr>
            <w:tcW w:w="374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Тартык авазлар.</w:t>
            </w:r>
          </w:p>
          <w:p w:rsidR="00E40553" w:rsidRPr="0071720C" w:rsidRDefault="00E40553" w:rsidP="0071720C">
            <w:pPr>
              <w:spacing w:after="0"/>
              <w:jc w:val="both"/>
              <w:rPr>
                <w:rFonts w:ascii="Times New Roman" w:hAnsi="Times New Roman" w:cs="Times New Roman"/>
                <w:bCs/>
                <w:lang w:val="tt-RU" w:eastAsia="en-US"/>
              </w:rPr>
            </w:pP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rPr>
            </w:pP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аваз һәм хәреф, аларның әйтелеше һәм язылышын, калын һәм нечкә сузыкларны, яңгырау һәм саңгырау тартыкларны, иҗекне аера</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әйтелеш һәм язылышка караган орфограммаларны куллана, сүзләрне иҗеккә бүлә, юлдан-юлга күчерә</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“Аңлатмалы сүзлек”, “Дөрес яз” “Дөрес әйт”сүзлеге белән эшли</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E40553" w:rsidRPr="0071720C" w:rsidRDefault="00E40553"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26.09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8</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Аңлатмалы диктант.</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Диктант язу</w:t>
            </w:r>
          </w:p>
        </w:tc>
        <w:tc>
          <w:tcPr>
            <w:tcW w:w="3114" w:type="dxa"/>
            <w:gridSpan w:val="4"/>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Сыйфатлы язу кунекмщлщрен арттыру</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sidRPr="00D74AB1">
              <w:rPr>
                <w:rFonts w:ascii="Times New Roman" w:hAnsi="Times New Roman" w:cs="Times New Roman"/>
                <w:lang w:val="tt-RU"/>
              </w:rPr>
              <w:t>укучыларда татар телен өйрәнүгә кызыксыну , омтылыш уяту;</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28.09</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9</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Хаталар өстендә эш. Аваз-хәреф анализы.</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-ь,ъ хәрефләреның язылышына караган кагыйдәләрне; я,ю,е хәрефләренең аваз белдерелешен</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-ь,ъ, я,ю,е хәрефләре кергән сүзләрне дөрес яза</w:t>
            </w:r>
          </w:p>
        </w:tc>
        <w:tc>
          <w:tcPr>
            <w:tcW w:w="3267" w:type="dxa"/>
            <w:gridSpan w:val="2"/>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3.10</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10</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Я, ю, е хәрефләре.</w:t>
            </w:r>
            <w:r w:rsidRPr="0071720C">
              <w:rPr>
                <w:rFonts w:ascii="Times New Roman" w:hAnsi="Times New Roman" w:cs="Times New Roman"/>
                <w:lang w:val="tt-RU" w:eastAsia="en-US"/>
              </w:rPr>
              <w:t xml:space="preserve"> Контроль күчереп </w:t>
            </w:r>
            <w:r w:rsidRPr="0071720C">
              <w:rPr>
                <w:rFonts w:ascii="Times New Roman" w:hAnsi="Times New Roman" w:cs="Times New Roman"/>
                <w:lang w:val="tt-RU" w:eastAsia="en-US"/>
              </w:rPr>
              <w:lastRenderedPageBreak/>
              <w:t>язу.</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lastRenderedPageBreak/>
              <w:t>1</w:t>
            </w:r>
          </w:p>
        </w:tc>
        <w:tc>
          <w:tcPr>
            <w:tcW w:w="28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Эшли белергә 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lastRenderedPageBreak/>
              <w:t>-текстны грамоталы һәм каллиграфик дөрес итеп күчереп яза</w:t>
            </w: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lastRenderedPageBreak/>
              <w:t>Эшли белергә 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lastRenderedPageBreak/>
              <w:t>-текстны грамоталы һәм каллиграфик дөрес итеп күчереп яза</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Default"/>
              <w:rPr>
                <w:sz w:val="22"/>
                <w:szCs w:val="22"/>
                <w:lang w:val="tt-RU"/>
              </w:rPr>
            </w:pPr>
            <w:r w:rsidRPr="0071720C">
              <w:rPr>
                <w:sz w:val="22"/>
                <w:szCs w:val="22"/>
                <w:lang w:val="tt-RU"/>
              </w:rPr>
              <w:lastRenderedPageBreak/>
              <w:t xml:space="preserve">Матур һәм дөрес язу </w:t>
            </w:r>
            <w:r w:rsidRPr="0071720C">
              <w:rPr>
                <w:sz w:val="22"/>
                <w:szCs w:val="22"/>
                <w:lang w:val="tt-RU"/>
              </w:rPr>
              <w:lastRenderedPageBreak/>
              <w:t xml:space="preserve">күнекмәләрен үстерү, мультимедиа ярдәмендә күнегүләр эшләү ,дәреслектән күнегүләр эшләү. </w:t>
            </w:r>
          </w:p>
          <w:p w:rsidR="00E40553" w:rsidRPr="0071720C" w:rsidRDefault="00E40553" w:rsidP="0071720C">
            <w:pPr>
              <w:pStyle w:val="Default"/>
              <w:rPr>
                <w:sz w:val="22"/>
                <w:szCs w:val="22"/>
                <w:lang w:val="tt-RU"/>
              </w:rPr>
            </w:pPr>
            <w:r w:rsidRPr="0071720C">
              <w:rPr>
                <w:sz w:val="22"/>
                <w:szCs w:val="22"/>
                <w:lang w:val="tt-RU"/>
              </w:rPr>
              <w:t xml:space="preserve">Кагыйдәләрне кабатлау, яңгырау һәм саңгырау тартыклар таблицасын төзү </w:t>
            </w:r>
          </w:p>
          <w:p w:rsidR="00E40553" w:rsidRPr="0071720C" w:rsidRDefault="00E40553" w:rsidP="0071720C">
            <w:pPr>
              <w:pStyle w:val="Default"/>
              <w:rPr>
                <w:sz w:val="22"/>
                <w:szCs w:val="22"/>
                <w:lang w:val="tt-RU"/>
              </w:rPr>
            </w:pPr>
            <w:r w:rsidRPr="0071720C">
              <w:rPr>
                <w:sz w:val="22"/>
                <w:szCs w:val="22"/>
                <w:lang w:val="tt-RU"/>
              </w:rPr>
              <w:t xml:space="preserve">транскрипцияләү, чагыштыру, сүзләргә хәреф-аваз анализы ясау. </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lastRenderedPageBreak/>
              <w:t>5.10</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lastRenderedPageBreak/>
              <w:t>11</w:t>
            </w:r>
          </w:p>
        </w:tc>
        <w:tc>
          <w:tcPr>
            <w:tcW w:w="374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Сүзнең төп мәгънәсе.</w:t>
            </w:r>
          </w:p>
          <w:p w:rsidR="00E40553" w:rsidRPr="0071720C" w:rsidRDefault="00E40553" w:rsidP="0071720C">
            <w:pPr>
              <w:spacing w:after="0"/>
              <w:jc w:val="both"/>
              <w:rPr>
                <w:rFonts w:ascii="Times New Roman" w:hAnsi="Times New Roman" w:cs="Times New Roman"/>
                <w:bCs/>
                <w:lang w:val="tt-RU" w:eastAsia="en-US"/>
              </w:rPr>
            </w:pP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-алфавитны;хәреф санын, исемен, язылышын</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-алфавитны яттан әйтә, сүзлекләр белән эшләгәндә куллана</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Сүзнең мәгънәсен тексттан яки аңлатмалы сүзлек ярдәмендә билгеләү.</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 xml:space="preserve">Сүз һәм җӛмләне аеру.  Җӛмләдәге сүзләрне, аларның урнашу тәртибен </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үзгәртү.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10.10</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12</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Алынма сүзләр.</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-сүзнең төп мәгънәсен; кушымча төрләрен</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-сүзләрнең тамырын һәм кушымчасын билгели, әйтелешенә карап тиешле кушымча ялгый; тамырдаш сүзләр таба</w:t>
            </w:r>
          </w:p>
        </w:tc>
        <w:tc>
          <w:tcPr>
            <w:tcW w:w="3267" w:type="dxa"/>
            <w:gridSpan w:val="2"/>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12.10</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D74AB1" w:rsidTr="00FB447F">
        <w:trPr>
          <w:trHeight w:val="2529"/>
        </w:trPr>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13</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Иҗади биремле </w:t>
            </w:r>
            <w:r w:rsidR="00D74AB1">
              <w:rPr>
                <w:rFonts w:ascii="Times New Roman" w:hAnsi="Times New Roman" w:cs="Times New Roman"/>
                <w:bCs/>
                <w:lang w:val="tt-RU" w:eastAsia="en-US"/>
              </w:rPr>
              <w:t>күнегүләр</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-татар телендә сүз тамырының сүз башында булуын, үзгәрүен, тамырда сүзләрнең яңа мәгънә  белдерүен</w:t>
            </w:r>
          </w:p>
          <w:p w:rsidR="00E40553" w:rsidRPr="0071720C" w:rsidRDefault="00E40553" w:rsidP="0071720C">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eastAsia="en-US"/>
              </w:rPr>
              <w:t>-тамырдаш сүзләрне аера һәм аларның тамырын билгели белү</w:t>
            </w:r>
          </w:p>
        </w:tc>
        <w:tc>
          <w:tcPr>
            <w:tcW w:w="3267"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Default"/>
              <w:rPr>
                <w:sz w:val="22"/>
                <w:szCs w:val="22"/>
                <w:lang w:val="tt-RU"/>
              </w:rPr>
            </w:pPr>
            <w:r w:rsidRPr="0071720C">
              <w:rPr>
                <w:sz w:val="22"/>
                <w:szCs w:val="22"/>
                <w:lang w:val="tt-RU"/>
              </w:rPr>
              <w:t xml:space="preserve">Матур һәм дөрес язу күнекмәләрен үстерү, фонетик зарядка ясау, сүзне иҗекләргә бүлү кагыйдәсен кабатлау, күнегүләр эшләү, биремнәрне тикшерү. Ъ, Ь хәрефләре кергән сүзләр язу, татар теленең орфографик сүзлеге» белән эш; </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17.10</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D74AB1" w:rsidRPr="00D74AB1" w:rsidTr="00FB447F">
        <w:tc>
          <w:tcPr>
            <w:tcW w:w="567"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rPr>
                <w:rFonts w:ascii="Times New Roman" w:hAnsi="Times New Roman" w:cs="Times New Roman"/>
                <w:lang w:val="en-US"/>
              </w:rPr>
            </w:pPr>
            <w:r w:rsidRPr="0071720C">
              <w:rPr>
                <w:rFonts w:ascii="Times New Roman" w:hAnsi="Times New Roman" w:cs="Times New Roman"/>
                <w:lang w:val="en-US"/>
              </w:rPr>
              <w:t>14</w:t>
            </w:r>
          </w:p>
        </w:tc>
        <w:tc>
          <w:tcPr>
            <w:tcW w:w="3741"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jc w:val="both"/>
              <w:rPr>
                <w:rFonts w:ascii="Times New Roman" w:hAnsi="Times New Roman" w:cs="Times New Roman"/>
                <w:bCs/>
                <w:lang w:val="tt-RU" w:eastAsia="en-US"/>
              </w:rPr>
            </w:pPr>
            <w:r w:rsidRPr="00D74AB1">
              <w:rPr>
                <w:rFonts w:ascii="Times New Roman" w:hAnsi="Times New Roman" w:cs="Times New Roman"/>
                <w:bCs/>
                <w:lang w:val="tt-RU" w:eastAsia="en-US"/>
              </w:rPr>
              <w:t>Иҗади биремле күнегүләр</w:t>
            </w:r>
          </w:p>
        </w:tc>
        <w:tc>
          <w:tcPr>
            <w:tcW w:w="62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D74AB1" w:rsidRPr="0071720C" w:rsidRDefault="00D74AB1" w:rsidP="00D74AB1">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 xml:space="preserve">-татар телендә сүз </w:t>
            </w:r>
            <w:r w:rsidRPr="0071720C">
              <w:rPr>
                <w:rFonts w:ascii="Times New Roman" w:hAnsi="Times New Roman" w:cs="Times New Roman"/>
                <w:lang w:val="tt-RU" w:eastAsia="en-US"/>
              </w:rPr>
              <w:lastRenderedPageBreak/>
              <w:t>тамырының сүз башында булуын, үзгәрүен, тамырда сүзләрнең яңа мәгънә  белдерүен</w:t>
            </w:r>
          </w:p>
          <w:p w:rsidR="00D74AB1" w:rsidRPr="0071720C" w:rsidRDefault="00D74AB1" w:rsidP="00D74AB1">
            <w:pPr>
              <w:spacing w:after="0"/>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lastRenderedPageBreak/>
              <w:t xml:space="preserve">Башкара алырга </w:t>
            </w:r>
            <w:r w:rsidRPr="0071720C">
              <w:rPr>
                <w:rFonts w:ascii="Times New Roman" w:hAnsi="Times New Roman" w:cs="Times New Roman"/>
                <w:lang w:val="tt-RU" w:eastAsia="en-US"/>
              </w:rPr>
              <w:t>тиеш:</w:t>
            </w:r>
          </w:p>
          <w:p w:rsidR="00D74AB1" w:rsidRPr="0071720C" w:rsidRDefault="00D74AB1" w:rsidP="00D74AB1">
            <w:pPr>
              <w:spacing w:after="0"/>
              <w:rPr>
                <w:rFonts w:ascii="Times New Roman" w:hAnsi="Times New Roman" w:cs="Times New Roman"/>
                <w:lang w:val="tt-RU"/>
              </w:rPr>
            </w:pPr>
            <w:r w:rsidRPr="0071720C">
              <w:rPr>
                <w:rFonts w:ascii="Times New Roman" w:hAnsi="Times New Roman" w:cs="Times New Roman"/>
                <w:lang w:val="tt-RU" w:eastAsia="en-US"/>
              </w:rPr>
              <w:t xml:space="preserve">-тамырдаш сүзләрне аера һәм </w:t>
            </w:r>
            <w:r w:rsidRPr="0071720C">
              <w:rPr>
                <w:rFonts w:ascii="Times New Roman" w:hAnsi="Times New Roman" w:cs="Times New Roman"/>
                <w:lang w:val="tt-RU" w:eastAsia="en-US"/>
              </w:rPr>
              <w:lastRenderedPageBreak/>
              <w:t>аларның тамырын билгели белү</w:t>
            </w:r>
          </w:p>
        </w:tc>
        <w:tc>
          <w:tcPr>
            <w:tcW w:w="3267" w:type="dxa"/>
            <w:gridSpan w:val="2"/>
            <w:tcBorders>
              <w:top w:val="single" w:sz="4" w:space="0" w:color="auto"/>
              <w:left w:val="single" w:sz="4" w:space="0" w:color="auto"/>
              <w:bottom w:val="single" w:sz="4" w:space="0" w:color="auto"/>
              <w:right w:val="single" w:sz="4" w:space="0" w:color="auto"/>
            </w:tcBorders>
          </w:tcPr>
          <w:p w:rsidR="00D74AB1" w:rsidRPr="0071720C" w:rsidRDefault="00D74AB1" w:rsidP="00D74AB1">
            <w:pPr>
              <w:pStyle w:val="Default"/>
              <w:rPr>
                <w:sz w:val="22"/>
                <w:szCs w:val="22"/>
                <w:lang w:val="tt-RU"/>
              </w:rPr>
            </w:pPr>
            <w:r w:rsidRPr="0071720C">
              <w:rPr>
                <w:sz w:val="22"/>
                <w:szCs w:val="22"/>
                <w:lang w:val="tt-RU"/>
              </w:rPr>
              <w:lastRenderedPageBreak/>
              <w:t xml:space="preserve">Матур һәм дөрес язу күнекмәләрен үстерү, фонетик зарядка ясау, сүзне иҗекләргә </w:t>
            </w:r>
            <w:r w:rsidRPr="0071720C">
              <w:rPr>
                <w:sz w:val="22"/>
                <w:szCs w:val="22"/>
                <w:lang w:val="tt-RU"/>
              </w:rPr>
              <w:lastRenderedPageBreak/>
              <w:t xml:space="preserve">бүлү кагыйдәсен кабатлау, күнегүләр эшләү, биремнәрне тикшерү. Ъ, Ь хәрефләре кергән сүзләр язу, татар теленең орфографик сүзлеге» белән эш; </w:t>
            </w:r>
          </w:p>
        </w:tc>
        <w:tc>
          <w:tcPr>
            <w:tcW w:w="992"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rPr>
                <w:rFonts w:ascii="Times New Roman" w:hAnsi="Times New Roman" w:cs="Times New Roman"/>
                <w:lang w:val="tt-RU"/>
              </w:rPr>
            </w:pPr>
            <w:r>
              <w:rPr>
                <w:rFonts w:ascii="Times New Roman" w:hAnsi="Times New Roman" w:cs="Times New Roman"/>
                <w:lang w:val="tt-RU"/>
              </w:rPr>
              <w:lastRenderedPageBreak/>
              <w:t>19.10</w:t>
            </w:r>
          </w:p>
        </w:tc>
        <w:tc>
          <w:tcPr>
            <w:tcW w:w="85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lastRenderedPageBreak/>
              <w:t>15</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Бер мәгънәле һәм күп мәгънәле сүзләр</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r w:rsidRPr="0071720C">
              <w:rPr>
                <w:rFonts w:ascii="Times New Roman" w:hAnsi="Times New Roman" w:cs="Times New Roman"/>
                <w:bCs/>
                <w:lang w:val="tt-RU" w:eastAsia="en-US"/>
              </w:rPr>
              <w:t>:</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-нәрсә ул сүз, сүзнең мәгънәсен; алынма сүзләр, синоним, антоним, омонимнар, искергән һәм яңа сүзләр  төшенчәләрен</w:t>
            </w:r>
          </w:p>
          <w:p w:rsidR="00E40553" w:rsidRPr="0071720C" w:rsidRDefault="00E40553" w:rsidP="0071720C">
            <w:pPr>
              <w:spacing w:after="0"/>
              <w:jc w:val="both"/>
              <w:rPr>
                <w:rFonts w:ascii="Times New Roman" w:hAnsi="Times New Roman" w:cs="Times New Roman"/>
                <w:lang w:val="tt-RU"/>
              </w:rPr>
            </w:pPr>
          </w:p>
        </w:tc>
        <w:tc>
          <w:tcPr>
            <w:tcW w:w="3114" w:type="dxa"/>
            <w:gridSpan w:val="4"/>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Башкара алырга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p w:rsidR="00E40553" w:rsidRPr="0071720C" w:rsidRDefault="00E40553" w:rsidP="0071720C">
            <w:pPr>
              <w:spacing w:after="0"/>
              <w:jc w:val="both"/>
              <w:rPr>
                <w:rFonts w:ascii="Times New Roman" w:hAnsi="Times New Roman" w:cs="Times New Roman"/>
                <w:bCs/>
                <w:lang w:val="tt-RU" w:eastAsia="en-US"/>
              </w:rPr>
            </w:pPr>
          </w:p>
          <w:p w:rsidR="00E40553" w:rsidRPr="0071720C" w:rsidRDefault="00E40553" w:rsidP="0071720C">
            <w:pPr>
              <w:spacing w:after="0"/>
              <w:rPr>
                <w:rFonts w:ascii="Times New Roman" w:hAnsi="Times New Roman" w:cs="Times New Roman"/>
                <w:lang w:val="tt-RU"/>
              </w:rPr>
            </w:pPr>
          </w:p>
        </w:tc>
        <w:tc>
          <w:tcPr>
            <w:tcW w:w="3267" w:type="dxa"/>
            <w:gridSpan w:val="2"/>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D74AB1" w:rsidP="0071720C">
            <w:pPr>
              <w:spacing w:after="0"/>
              <w:rPr>
                <w:rFonts w:ascii="Times New Roman" w:hAnsi="Times New Roman" w:cs="Times New Roman"/>
                <w:lang w:val="tt-RU"/>
              </w:rPr>
            </w:pPr>
            <w:r>
              <w:rPr>
                <w:rFonts w:ascii="Times New Roman" w:hAnsi="Times New Roman" w:cs="Times New Roman"/>
                <w:lang w:val="tt-RU"/>
              </w:rPr>
              <w:t>24.10</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rPr>
                <w:rFonts w:ascii="Times New Roman" w:hAnsi="Times New Roman" w:cs="Times New Roman"/>
                <w:lang w:val="en-US"/>
              </w:rPr>
            </w:pPr>
            <w:r w:rsidRPr="0071720C">
              <w:rPr>
                <w:rFonts w:ascii="Times New Roman" w:hAnsi="Times New Roman" w:cs="Times New Roman"/>
                <w:lang w:val="en-US"/>
              </w:rPr>
              <w:t>16</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lang w:val="tt-RU" w:eastAsia="en-US"/>
              </w:rPr>
            </w:pPr>
            <w:r w:rsidRPr="0071720C">
              <w:rPr>
                <w:rFonts w:ascii="Times New Roman" w:hAnsi="Times New Roman" w:cs="Times New Roman"/>
                <w:bCs/>
                <w:lang w:val="tt-RU" w:eastAsia="en-US"/>
              </w:rPr>
              <w:t>Бер мәгънәле һәм күп мәгънәле сүзләр</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r w:rsidRPr="0071720C">
              <w:rPr>
                <w:rFonts w:ascii="Times New Roman" w:hAnsi="Times New Roman" w:cs="Times New Roman"/>
                <w:bCs/>
                <w:lang w:val="tt-RU" w:eastAsia="en-US"/>
              </w:rPr>
              <w:t>:</w:t>
            </w:r>
          </w:p>
          <w:p w:rsidR="00126C88" w:rsidRPr="0071720C" w:rsidRDefault="00126C88" w:rsidP="0071720C">
            <w:pPr>
              <w:spacing w:after="0"/>
              <w:jc w:val="both"/>
              <w:rPr>
                <w:rFonts w:ascii="Times New Roman" w:hAnsi="Times New Roman" w:cs="Times New Roman"/>
                <w:lang w:val="tt-RU" w:eastAsia="en-US"/>
              </w:rPr>
            </w:pPr>
            <w:r w:rsidRPr="0071720C">
              <w:rPr>
                <w:rFonts w:ascii="Times New Roman" w:hAnsi="Times New Roman" w:cs="Times New Roman"/>
                <w:bCs/>
                <w:lang w:val="tt-RU" w:eastAsia="en-US"/>
              </w:rPr>
              <w:t>-нәрсә ул сүз, сүзнең мәгънәсен; алынма сүзләр, синоним, антоним, омонимнар, искергән һәм яңа сүзләр  төшенчәләрен</w:t>
            </w:r>
            <w:r w:rsidRPr="0071720C">
              <w:rPr>
                <w:rFonts w:ascii="Times New Roman" w:hAnsi="Times New Roman" w:cs="Times New Roman"/>
                <w:lang w:val="tt-RU" w:eastAsia="en-US"/>
              </w:rPr>
              <w:t xml:space="preserve"> Башкара алырга тиеш:</w:t>
            </w:r>
          </w:p>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w:t>
            </w:r>
          </w:p>
          <w:p w:rsidR="00126C88" w:rsidRPr="0071720C" w:rsidRDefault="00126C88" w:rsidP="0071720C">
            <w:pPr>
              <w:spacing w:after="0"/>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bCs/>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261" w:type="dxa"/>
            <w:tcBorders>
              <w:top w:val="single" w:sz="4" w:space="0" w:color="auto"/>
              <w:left w:val="single" w:sz="4" w:space="0" w:color="auto"/>
              <w:bottom w:val="single" w:sz="4" w:space="0" w:color="auto"/>
              <w:right w:val="single" w:sz="4" w:space="0" w:color="auto"/>
            </w:tcBorders>
          </w:tcPr>
          <w:p w:rsidR="00126C88" w:rsidRPr="0071720C" w:rsidRDefault="00126C88" w:rsidP="00126C88">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126C88" w:rsidRPr="0071720C" w:rsidRDefault="00126C88" w:rsidP="00126C88">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126C88" w:rsidRPr="0071720C" w:rsidRDefault="00126C88" w:rsidP="00126C88">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r>
              <w:rPr>
                <w:rFonts w:ascii="Times New Roman" w:hAnsi="Times New Roman" w:cs="Times New Roman"/>
                <w:lang w:val="tt-RU"/>
              </w:rPr>
              <w:t>26.10</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rPr>
                <w:rFonts w:ascii="Times New Roman" w:hAnsi="Times New Roman" w:cs="Times New Roman"/>
                <w:lang w:val="en-US"/>
              </w:rPr>
            </w:pPr>
            <w:r w:rsidRPr="0071720C">
              <w:rPr>
                <w:rFonts w:ascii="Times New Roman" w:hAnsi="Times New Roman" w:cs="Times New Roman"/>
                <w:lang w:val="en-US"/>
              </w:rPr>
              <w:t>17</w:t>
            </w:r>
          </w:p>
        </w:tc>
        <w:tc>
          <w:tcPr>
            <w:tcW w:w="374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Әйтелеше бертөрле, мәгънәләре башка сүзләр-омонимнар.</w:t>
            </w:r>
          </w:p>
          <w:p w:rsidR="00E40553" w:rsidRPr="0071720C" w:rsidRDefault="00E40553" w:rsidP="0071720C">
            <w:pPr>
              <w:spacing w:after="0"/>
              <w:jc w:val="both"/>
              <w:rPr>
                <w:rFonts w:ascii="Times New Roman" w:hAnsi="Times New Roman" w:cs="Times New Roman"/>
                <w:bCs/>
                <w:lang w:val="tt-RU" w:eastAsia="en-US"/>
              </w:rPr>
            </w:pP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r w:rsidRPr="0071720C">
              <w:rPr>
                <w:rFonts w:ascii="Times New Roman" w:hAnsi="Times New Roman" w:cs="Times New Roman"/>
                <w:bCs/>
                <w:lang w:val="tt-RU" w:eastAsia="en-US"/>
              </w:rPr>
              <w:t>:</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-нәрсә ул сүз, сүзнең мәгънәсен; алынма сүзләр, синоним, антоним, омонимнар, искергән һәм яңа сүзләр  төшенчәләрен</w:t>
            </w:r>
          </w:p>
          <w:p w:rsidR="00E40553" w:rsidRPr="0071720C" w:rsidRDefault="00E40553" w:rsidP="0071720C">
            <w:pPr>
              <w:spacing w:after="0"/>
              <w:jc w:val="both"/>
              <w:rPr>
                <w:rFonts w:ascii="Times New Roman" w:hAnsi="Times New Roman" w:cs="Times New Roman"/>
                <w:bCs/>
                <w:lang w:val="tt-RU" w:eastAsia="en-US"/>
              </w:rPr>
            </w:pPr>
          </w:p>
          <w:p w:rsidR="00E40553" w:rsidRPr="0071720C" w:rsidRDefault="00E40553" w:rsidP="0071720C">
            <w:pPr>
              <w:spacing w:after="0"/>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Башкара алырга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p w:rsidR="00E40553" w:rsidRPr="0071720C" w:rsidRDefault="00E40553" w:rsidP="0071720C">
            <w:pPr>
              <w:spacing w:after="0"/>
              <w:rPr>
                <w:rFonts w:ascii="Times New Roman" w:hAnsi="Times New Roman" w:cs="Times New Roman"/>
                <w:lang w:val="tt-RU"/>
              </w:rPr>
            </w:pP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Default"/>
              <w:rPr>
                <w:sz w:val="22"/>
                <w:szCs w:val="22"/>
                <w:lang w:val="tt-RU"/>
              </w:rPr>
            </w:pPr>
            <w:r w:rsidRPr="0071720C">
              <w:rPr>
                <w:sz w:val="22"/>
                <w:szCs w:val="22"/>
                <w:lang w:val="tt-RU"/>
              </w:rPr>
              <w:t xml:space="preserve">Матур һәм дөрес язу күнекмәләрен үстерү, фонетик зарядка ясау, тест биремнәре эшләү. </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7.11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D74AB1" w:rsidRPr="00D74AB1" w:rsidTr="00FB447F">
        <w:tc>
          <w:tcPr>
            <w:tcW w:w="567" w:type="dxa"/>
            <w:tcBorders>
              <w:top w:val="single" w:sz="4" w:space="0" w:color="auto"/>
              <w:left w:val="single" w:sz="4" w:space="0" w:color="auto"/>
              <w:bottom w:val="single" w:sz="4" w:space="0" w:color="auto"/>
              <w:right w:val="single" w:sz="4" w:space="0" w:color="auto"/>
            </w:tcBorders>
            <w:hideMark/>
          </w:tcPr>
          <w:p w:rsidR="00D74AB1"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18</w:t>
            </w:r>
          </w:p>
        </w:tc>
        <w:tc>
          <w:tcPr>
            <w:tcW w:w="3741"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Иҗади биремле күнегүләр. Тест.</w:t>
            </w:r>
          </w:p>
        </w:tc>
        <w:tc>
          <w:tcPr>
            <w:tcW w:w="62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r w:rsidRPr="0071720C">
              <w:rPr>
                <w:rFonts w:ascii="Times New Roman" w:hAnsi="Times New Roman" w:cs="Times New Roman"/>
                <w:bCs/>
                <w:lang w:val="tt-RU" w:eastAsia="en-US"/>
              </w:rPr>
              <w:t>:</w:t>
            </w:r>
          </w:p>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lastRenderedPageBreak/>
              <w:t>-нәрсә ул сүз, сүзнең мәгънәсен; алынма сүзләр, синоним, антоним, омонимнар, искергән һәм яңа сүзләр  төшенчәләрен</w:t>
            </w:r>
          </w:p>
          <w:p w:rsidR="00D74AB1" w:rsidRPr="0071720C" w:rsidRDefault="00D74AB1" w:rsidP="00D74AB1">
            <w:pPr>
              <w:spacing w:after="0"/>
              <w:jc w:val="both"/>
              <w:rPr>
                <w:rFonts w:ascii="Times New Roman" w:hAnsi="Times New Roman" w:cs="Times New Roman"/>
                <w:bCs/>
                <w:lang w:val="tt-RU" w:eastAsia="en-US"/>
              </w:rPr>
            </w:pPr>
          </w:p>
          <w:p w:rsidR="00D74AB1" w:rsidRPr="0071720C" w:rsidRDefault="00D74AB1" w:rsidP="00D74AB1">
            <w:pPr>
              <w:spacing w:after="0"/>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lastRenderedPageBreak/>
              <w:t>Башкара алырга тиеш:</w:t>
            </w:r>
          </w:p>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lastRenderedPageBreak/>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p w:rsidR="00D74AB1" w:rsidRPr="0071720C" w:rsidRDefault="00D74AB1" w:rsidP="00D74AB1">
            <w:pPr>
              <w:spacing w:after="0"/>
              <w:rPr>
                <w:rFonts w:ascii="Times New Roman" w:hAnsi="Times New Roman" w:cs="Times New Roman"/>
                <w:lang w:val="tt-RU"/>
              </w:rPr>
            </w:pPr>
          </w:p>
        </w:tc>
        <w:tc>
          <w:tcPr>
            <w:tcW w:w="3261"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pStyle w:val="Default"/>
              <w:rPr>
                <w:sz w:val="22"/>
                <w:szCs w:val="22"/>
                <w:lang w:val="tt-RU"/>
              </w:rPr>
            </w:pPr>
            <w:r w:rsidRPr="0071720C">
              <w:rPr>
                <w:sz w:val="22"/>
                <w:szCs w:val="22"/>
                <w:lang w:val="tt-RU"/>
              </w:rPr>
              <w:lastRenderedPageBreak/>
              <w:t xml:space="preserve">Матур һәм дөрес язу, теманы </w:t>
            </w:r>
            <w:r w:rsidRPr="0071720C">
              <w:rPr>
                <w:sz w:val="22"/>
                <w:szCs w:val="22"/>
                <w:lang w:val="tt-RU"/>
              </w:rPr>
              <w:lastRenderedPageBreak/>
              <w:t xml:space="preserve">билгеләү,максатларны ачыклау, сорауларга җавап бирү, телдән хикәя төзеп сөйләү,күнегүләр эшләү, сүзлекләр белән эшләү. </w:t>
            </w:r>
          </w:p>
        </w:tc>
        <w:tc>
          <w:tcPr>
            <w:tcW w:w="992" w:type="dxa"/>
            <w:tcBorders>
              <w:top w:val="single" w:sz="4" w:space="0" w:color="auto"/>
              <w:left w:val="single" w:sz="4" w:space="0" w:color="auto"/>
              <w:bottom w:val="single" w:sz="4" w:space="0" w:color="auto"/>
              <w:right w:val="single" w:sz="4" w:space="0" w:color="auto"/>
            </w:tcBorders>
          </w:tcPr>
          <w:p w:rsidR="00D74AB1" w:rsidRPr="0071720C" w:rsidRDefault="00F624DB" w:rsidP="0071720C">
            <w:pPr>
              <w:spacing w:after="0"/>
              <w:rPr>
                <w:rFonts w:ascii="Times New Roman" w:hAnsi="Times New Roman" w:cs="Times New Roman"/>
                <w:lang w:val="tt-RU"/>
              </w:rPr>
            </w:pPr>
            <w:r>
              <w:rPr>
                <w:rFonts w:ascii="Times New Roman" w:hAnsi="Times New Roman" w:cs="Times New Roman"/>
                <w:lang w:val="tt-RU"/>
              </w:rPr>
              <w:lastRenderedPageBreak/>
              <w:t>9.11</w:t>
            </w:r>
          </w:p>
        </w:tc>
        <w:tc>
          <w:tcPr>
            <w:tcW w:w="85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19</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Изложение.</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5987" w:type="dxa"/>
            <w:gridSpan w:val="6"/>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Эшли белергә 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-алган белемнәрне  кулланып, эзлекле рәвештә эчтәлекне бирә, излжениене дөрес яза</w:t>
            </w: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Планга нигезләнеп, хикәя тӛзеп язуны камилләштерү.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14.11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20</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Хаталар өстендә эш.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 төзелеше.</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Тамыр һәм кушымча.</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lang w:val="tt-RU"/>
              </w:rPr>
            </w:pPr>
            <w:r w:rsidRPr="0071720C">
              <w:rPr>
                <w:rFonts w:ascii="Times New Roman" w:hAnsi="Times New Roman" w:cs="Times New Roman"/>
                <w:lang w:val="tt-RU" w:eastAsia="en-US"/>
              </w:rPr>
              <w:t>-</w:t>
            </w:r>
            <w:r w:rsidRPr="0071720C">
              <w:rPr>
                <w:rFonts w:ascii="Times New Roman" w:hAnsi="Times New Roman" w:cs="Times New Roman"/>
                <w:bCs/>
                <w:lang w:val="tt-RU" w:eastAsia="en-US"/>
              </w:rPr>
              <w:t>сүзнең мәгънәле кисәкләре: тамыр һәм кушымчаны</w:t>
            </w:r>
          </w:p>
        </w:tc>
        <w:tc>
          <w:tcPr>
            <w:tcW w:w="3120" w:type="dxa"/>
            <w:gridSpan w:val="5"/>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-сүзнең тамыр һәм кушымчасын таба,</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язуда билгели</w:t>
            </w: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Default"/>
              <w:rPr>
                <w:sz w:val="22"/>
                <w:szCs w:val="22"/>
                <w:lang w:val="tt-RU"/>
              </w:rPr>
            </w:pPr>
            <w:r w:rsidRPr="0071720C">
              <w:rPr>
                <w:sz w:val="22"/>
                <w:szCs w:val="22"/>
                <w:lang w:val="tt-RU"/>
              </w:rPr>
              <w:t xml:space="preserve">Теманы билгеләү, үтелгән материал буенча сорауларга җавап алу, нәтиҗә ясау, мультимедиа материалы белән эш, телдән һәм язмача күнегүләр эшләү </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16.11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21</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Тамырдаш сүзләр.</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Сүзлек диктанты.</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-ясагыч һәм бәйләгеч кушымчаларны; тамыр, кушма, парлы сүзләрнең ясалышын, кушымчаларны кисәкчәләрдән аера белергә</w:t>
            </w:r>
          </w:p>
          <w:p w:rsidR="00E40553" w:rsidRPr="0071720C" w:rsidRDefault="00E40553" w:rsidP="0071720C">
            <w:pPr>
              <w:spacing w:after="0"/>
              <w:jc w:val="both"/>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E40553" w:rsidRPr="0071720C" w:rsidRDefault="00E40553" w:rsidP="0071720C">
            <w:pPr>
              <w:spacing w:after="0"/>
              <w:jc w:val="both"/>
              <w:rPr>
                <w:rFonts w:ascii="Times New Roman" w:hAnsi="Times New Roman" w:cs="Times New Roman"/>
                <w:lang w:val="tt-RU"/>
              </w:rPr>
            </w:pPr>
            <w:r w:rsidRPr="0071720C">
              <w:rPr>
                <w:rFonts w:ascii="Times New Roman" w:hAnsi="Times New Roman" w:cs="Times New Roman"/>
                <w:bCs/>
                <w:lang w:val="tt-RU" w:eastAsia="en-US"/>
              </w:rPr>
              <w:t>төрләндергеч һәм сүз ясагыч кушымчаларны аера</w:t>
            </w:r>
          </w:p>
        </w:tc>
        <w:tc>
          <w:tcPr>
            <w:tcW w:w="326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21.11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22</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 ясалышы.</w:t>
            </w:r>
          </w:p>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bCs/>
                <w:lang w:val="tt-RU" w:eastAsia="en-US"/>
              </w:rPr>
              <w:t>Сүз ясагыч кушымчалар</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120" w:type="dxa"/>
            <w:gridSpan w:val="5"/>
            <w:tcBorders>
              <w:top w:val="single" w:sz="4" w:space="0" w:color="auto"/>
              <w:left w:val="single" w:sz="4" w:space="0" w:color="auto"/>
              <w:bottom w:val="single" w:sz="4" w:space="0" w:color="auto"/>
              <w:right w:val="single" w:sz="4" w:space="0" w:color="auto"/>
            </w:tcBorders>
          </w:tcPr>
          <w:p w:rsidR="00D74AB1" w:rsidRPr="00D74AB1" w:rsidRDefault="00D74AB1" w:rsidP="00D74AB1">
            <w:pPr>
              <w:spacing w:after="0"/>
              <w:rPr>
                <w:rFonts w:ascii="Times New Roman" w:hAnsi="Times New Roman" w:cs="Times New Roman"/>
                <w:lang w:val="tt-RU"/>
              </w:rPr>
            </w:pPr>
            <w:r w:rsidRPr="00D74AB1">
              <w:rPr>
                <w:rFonts w:ascii="Times New Roman" w:hAnsi="Times New Roman" w:cs="Times New Roman"/>
                <w:lang w:val="tt-RU"/>
              </w:rPr>
              <w:t>Башкара алырга тиеш:</w:t>
            </w:r>
          </w:p>
          <w:p w:rsidR="00D74AB1" w:rsidRPr="00D74AB1" w:rsidRDefault="00D74AB1" w:rsidP="00D74AB1">
            <w:pPr>
              <w:spacing w:after="0"/>
              <w:rPr>
                <w:rFonts w:ascii="Times New Roman" w:hAnsi="Times New Roman" w:cs="Times New Roman"/>
                <w:lang w:val="tt-RU"/>
              </w:rPr>
            </w:pPr>
            <w:r w:rsidRPr="00D74AB1">
              <w:rPr>
                <w:rFonts w:ascii="Times New Roman" w:hAnsi="Times New Roman" w:cs="Times New Roman"/>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E40553" w:rsidRPr="0071720C" w:rsidRDefault="00D74AB1" w:rsidP="00D74AB1">
            <w:pPr>
              <w:spacing w:after="0"/>
              <w:rPr>
                <w:rFonts w:ascii="Times New Roman" w:hAnsi="Times New Roman" w:cs="Times New Roman"/>
                <w:lang w:val="tt-RU"/>
              </w:rPr>
            </w:pPr>
            <w:r w:rsidRPr="00D74AB1">
              <w:rPr>
                <w:rFonts w:ascii="Times New Roman" w:hAnsi="Times New Roman" w:cs="Times New Roman"/>
                <w:lang w:val="tt-RU"/>
              </w:rPr>
              <w:t>төрләндергеч һәм сүз ясагыч кушымчаларны аера</w:t>
            </w: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Default"/>
              <w:rPr>
                <w:sz w:val="22"/>
                <w:szCs w:val="22"/>
                <w:lang w:val="tt-RU"/>
              </w:rPr>
            </w:pPr>
            <w:r w:rsidRPr="0071720C">
              <w:rPr>
                <w:sz w:val="22"/>
                <w:szCs w:val="22"/>
                <w:lang w:val="tt-RU"/>
              </w:rPr>
              <w:t>Үтелгән кагыйдәләргә нигезләнеп, күнегүләр эшләү,тест биремнәрен эшләү, тикшерү.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23.11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D74AB1" w:rsidRPr="00D74AB1" w:rsidTr="00FB447F">
        <w:tc>
          <w:tcPr>
            <w:tcW w:w="567" w:type="dxa"/>
            <w:tcBorders>
              <w:top w:val="single" w:sz="4" w:space="0" w:color="auto"/>
              <w:left w:val="single" w:sz="4" w:space="0" w:color="auto"/>
              <w:bottom w:val="single" w:sz="4" w:space="0" w:color="auto"/>
              <w:right w:val="single" w:sz="4" w:space="0" w:color="auto"/>
            </w:tcBorders>
            <w:hideMark/>
          </w:tcPr>
          <w:p w:rsidR="00D74AB1"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23</w:t>
            </w:r>
          </w:p>
        </w:tc>
        <w:tc>
          <w:tcPr>
            <w:tcW w:w="3741"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Төрләндергеч кушымчалар</w:t>
            </w:r>
          </w:p>
        </w:tc>
        <w:tc>
          <w:tcPr>
            <w:tcW w:w="62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D74AB1" w:rsidRPr="0071720C" w:rsidRDefault="00D74AB1" w:rsidP="0071720C">
            <w:pPr>
              <w:spacing w:after="0"/>
              <w:jc w:val="both"/>
              <w:rPr>
                <w:rFonts w:ascii="Times New Roman" w:hAnsi="Times New Roman" w:cs="Times New Roman"/>
                <w:lang w:val="tt-RU"/>
              </w:rPr>
            </w:pPr>
            <w:r w:rsidRPr="0071720C">
              <w:rPr>
                <w:rFonts w:ascii="Times New Roman" w:hAnsi="Times New Roman" w:cs="Times New Roman"/>
                <w:bCs/>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120" w:type="dxa"/>
            <w:gridSpan w:val="5"/>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D74AB1" w:rsidRPr="0071720C" w:rsidRDefault="00D74AB1" w:rsidP="00D74AB1">
            <w:pPr>
              <w:spacing w:after="0"/>
              <w:rPr>
                <w:rFonts w:ascii="Times New Roman" w:hAnsi="Times New Roman" w:cs="Times New Roman"/>
                <w:lang w:val="tt-RU"/>
              </w:rPr>
            </w:pPr>
            <w:r w:rsidRPr="0071720C">
              <w:rPr>
                <w:rFonts w:ascii="Times New Roman" w:hAnsi="Times New Roman" w:cs="Times New Roman"/>
                <w:bCs/>
                <w:lang w:val="tt-RU" w:eastAsia="en-US"/>
              </w:rPr>
              <w:t>-шәхси тәҗрибәгә, сюжетлы картинага таянып (алдан әзерлек белән), хикәя төзеп яза; өйрәнелгән тыныш билгеләрен куя</w:t>
            </w:r>
          </w:p>
        </w:tc>
        <w:tc>
          <w:tcPr>
            <w:tcW w:w="3261" w:type="dxa"/>
            <w:tcBorders>
              <w:top w:val="single" w:sz="4" w:space="0" w:color="auto"/>
              <w:left w:val="single" w:sz="4" w:space="0" w:color="auto"/>
              <w:bottom w:val="single" w:sz="4" w:space="0" w:color="auto"/>
              <w:right w:val="single" w:sz="4" w:space="0" w:color="auto"/>
            </w:tcBorders>
          </w:tcPr>
          <w:p w:rsidR="00D74AB1" w:rsidRPr="0071720C" w:rsidRDefault="00D74AB1" w:rsidP="00D74AB1">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D74AB1" w:rsidRPr="0071720C" w:rsidRDefault="00D74AB1" w:rsidP="00D74AB1">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D74AB1" w:rsidRPr="0071720C" w:rsidRDefault="00D74AB1" w:rsidP="00D74AB1">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D74AB1"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28.11</w:t>
            </w:r>
          </w:p>
        </w:tc>
        <w:tc>
          <w:tcPr>
            <w:tcW w:w="85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rPr>
                <w:rFonts w:ascii="Times New Roman" w:hAnsi="Times New Roman" w:cs="Times New Roman"/>
                <w:lang w:val="tt-RU"/>
              </w:rPr>
            </w:pPr>
          </w:p>
        </w:tc>
      </w:tr>
      <w:tr w:rsidR="00D74AB1" w:rsidRPr="0071720C" w:rsidTr="00FB447F">
        <w:tc>
          <w:tcPr>
            <w:tcW w:w="567" w:type="dxa"/>
            <w:tcBorders>
              <w:top w:val="single" w:sz="4" w:space="0" w:color="auto"/>
              <w:left w:val="single" w:sz="4" w:space="0" w:color="auto"/>
              <w:bottom w:val="single" w:sz="4" w:space="0" w:color="auto"/>
              <w:right w:val="single" w:sz="4" w:space="0" w:color="auto"/>
            </w:tcBorders>
            <w:hideMark/>
          </w:tcPr>
          <w:p w:rsidR="00D74AB1"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24</w:t>
            </w:r>
          </w:p>
        </w:tc>
        <w:tc>
          <w:tcPr>
            <w:tcW w:w="3741"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Кушма сүзләр.</w:t>
            </w:r>
          </w:p>
        </w:tc>
        <w:tc>
          <w:tcPr>
            <w:tcW w:w="62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p>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-ясагыч һәм бәйләгеч кушымчаларны; тамыр, кушма, парлы сүзләрнең ясалышын, кушымчаларны кисәкчәләрдән аера белергә</w:t>
            </w:r>
          </w:p>
          <w:p w:rsidR="00D74AB1" w:rsidRPr="0071720C" w:rsidRDefault="00D74AB1" w:rsidP="00D74AB1">
            <w:pPr>
              <w:spacing w:after="0"/>
              <w:jc w:val="both"/>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D74AB1" w:rsidRPr="0071720C" w:rsidRDefault="00D74AB1" w:rsidP="00D74AB1">
            <w:pPr>
              <w:spacing w:after="0"/>
              <w:jc w:val="both"/>
              <w:rPr>
                <w:rFonts w:ascii="Times New Roman" w:hAnsi="Times New Roman" w:cs="Times New Roman"/>
                <w:lang w:val="tt-RU"/>
              </w:rPr>
            </w:pPr>
            <w:r w:rsidRPr="0071720C">
              <w:rPr>
                <w:rFonts w:ascii="Times New Roman" w:hAnsi="Times New Roman" w:cs="Times New Roman"/>
                <w:bCs/>
                <w:lang w:val="tt-RU" w:eastAsia="en-US"/>
              </w:rPr>
              <w:t>төрләндергеч һәм сүз ясагыч кушымчаларны аера</w:t>
            </w:r>
          </w:p>
        </w:tc>
        <w:tc>
          <w:tcPr>
            <w:tcW w:w="3261" w:type="dxa"/>
            <w:tcBorders>
              <w:top w:val="single" w:sz="4" w:space="0" w:color="auto"/>
              <w:left w:val="single" w:sz="4" w:space="0" w:color="auto"/>
              <w:bottom w:val="single" w:sz="4" w:space="0" w:color="auto"/>
              <w:right w:val="single" w:sz="4" w:space="0" w:color="auto"/>
            </w:tcBorders>
          </w:tcPr>
          <w:p w:rsidR="00D74AB1" w:rsidRPr="0071720C" w:rsidRDefault="00D74AB1" w:rsidP="00D74AB1">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D74AB1" w:rsidRPr="0071720C" w:rsidRDefault="00D74AB1" w:rsidP="00D74AB1">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D74AB1" w:rsidRPr="0071720C" w:rsidRDefault="00D74AB1" w:rsidP="00D74AB1">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D74AB1" w:rsidRPr="0071720C" w:rsidRDefault="00F624DB" w:rsidP="0071720C">
            <w:pPr>
              <w:spacing w:after="0"/>
              <w:rPr>
                <w:rFonts w:ascii="Times New Roman" w:hAnsi="Times New Roman" w:cs="Times New Roman"/>
                <w:lang w:val="tt-RU"/>
              </w:rPr>
            </w:pPr>
            <w:r>
              <w:rPr>
                <w:rFonts w:ascii="Times New Roman" w:hAnsi="Times New Roman" w:cs="Times New Roman"/>
                <w:lang w:val="tt-RU"/>
              </w:rPr>
              <w:t>30.11</w:t>
            </w:r>
          </w:p>
        </w:tc>
        <w:tc>
          <w:tcPr>
            <w:tcW w:w="85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25</w:t>
            </w:r>
          </w:p>
          <w:p w:rsidR="00E40553" w:rsidRPr="0071720C" w:rsidRDefault="00E40553" w:rsidP="0071720C">
            <w:pPr>
              <w:spacing w:after="0"/>
              <w:jc w:val="both"/>
              <w:rPr>
                <w:rFonts w:ascii="Times New Roman" w:hAnsi="Times New Roman" w:cs="Times New Roman"/>
                <w:bCs/>
                <w:lang w:val="tt-RU" w:eastAsia="en-US"/>
              </w:rPr>
            </w:pP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Кушма саннар. Сайланма диктант.</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126C88">
            <w:pPr>
              <w:spacing w:after="0"/>
              <w:jc w:val="both"/>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-шәхси тәҗрибәгә, сюжетлы картинага таянып (алдан әзерлек белән), хикәя төзеп яза; өйрәнелгән тыныш билгеләрен куя</w:t>
            </w:r>
          </w:p>
        </w:tc>
        <w:tc>
          <w:tcPr>
            <w:tcW w:w="326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5.12</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D74AB1" w:rsidRPr="00D74AB1" w:rsidTr="00FB447F">
        <w:tc>
          <w:tcPr>
            <w:tcW w:w="567" w:type="dxa"/>
            <w:tcBorders>
              <w:top w:val="single" w:sz="4" w:space="0" w:color="auto"/>
              <w:left w:val="single" w:sz="4" w:space="0" w:color="auto"/>
              <w:bottom w:val="single" w:sz="4" w:space="0" w:color="auto"/>
              <w:right w:val="single" w:sz="4" w:space="0" w:color="auto"/>
            </w:tcBorders>
          </w:tcPr>
          <w:p w:rsidR="00D74AB1"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26</w:t>
            </w:r>
          </w:p>
          <w:p w:rsidR="00D74AB1" w:rsidRPr="0071720C" w:rsidRDefault="00D74AB1" w:rsidP="0071720C">
            <w:pPr>
              <w:spacing w:after="0"/>
              <w:jc w:val="both"/>
              <w:rPr>
                <w:rFonts w:ascii="Times New Roman" w:hAnsi="Times New Roman" w:cs="Times New Roman"/>
                <w:bCs/>
                <w:lang w:val="tt-RU" w:eastAsia="en-US"/>
              </w:rPr>
            </w:pPr>
          </w:p>
          <w:p w:rsidR="00D74AB1" w:rsidRPr="0071720C" w:rsidRDefault="00D74AB1" w:rsidP="0071720C">
            <w:pPr>
              <w:spacing w:after="0"/>
              <w:jc w:val="both"/>
              <w:rPr>
                <w:rFonts w:ascii="Times New Roman" w:hAnsi="Times New Roman" w:cs="Times New Roman"/>
                <w:bCs/>
                <w:lang w:val="tt-RU" w:eastAsia="en-US"/>
              </w:rPr>
            </w:pPr>
          </w:p>
        </w:tc>
        <w:tc>
          <w:tcPr>
            <w:tcW w:w="3741"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Кушма саннар.</w:t>
            </w:r>
          </w:p>
        </w:tc>
        <w:tc>
          <w:tcPr>
            <w:tcW w:w="620" w:type="dxa"/>
            <w:tcBorders>
              <w:top w:val="single" w:sz="4" w:space="0" w:color="auto"/>
              <w:left w:val="single" w:sz="4" w:space="0" w:color="auto"/>
              <w:bottom w:val="single" w:sz="4" w:space="0" w:color="auto"/>
              <w:right w:val="single" w:sz="4" w:space="0" w:color="auto"/>
            </w:tcBorders>
            <w:hideMark/>
          </w:tcPr>
          <w:p w:rsidR="00D74AB1" w:rsidRPr="0071720C" w:rsidRDefault="00D74AB1"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 xml:space="preserve">Кушма сүзләр ике сүз кушылып ясалуын, аларның һәрвакыт кушылып </w:t>
            </w:r>
          </w:p>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язылуын аңлау. Кушу ысулы белән ясалган сүзләрне аера белү.</w:t>
            </w:r>
          </w:p>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Парлы сүзләрне аера белү; яңа сүзләр ясау.</w:t>
            </w:r>
          </w:p>
          <w:p w:rsidR="00D74AB1" w:rsidRPr="0071720C" w:rsidRDefault="00D74AB1" w:rsidP="0071720C">
            <w:pPr>
              <w:spacing w:after="0"/>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tcPr>
          <w:p w:rsidR="00D74AB1" w:rsidRPr="0071720C" w:rsidRDefault="00D74AB1" w:rsidP="00D74AB1">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D74AB1" w:rsidRPr="0071720C" w:rsidRDefault="00D74AB1" w:rsidP="00D74AB1">
            <w:pPr>
              <w:spacing w:after="0"/>
              <w:rPr>
                <w:rFonts w:ascii="Times New Roman" w:hAnsi="Times New Roman" w:cs="Times New Roman"/>
                <w:lang w:val="tt-RU"/>
              </w:rPr>
            </w:pPr>
            <w:r w:rsidRPr="0071720C">
              <w:rPr>
                <w:rFonts w:ascii="Times New Roman" w:hAnsi="Times New Roman" w:cs="Times New Roman"/>
                <w:bCs/>
                <w:lang w:val="tt-RU" w:eastAsia="en-US"/>
              </w:rPr>
              <w:t>-шәхси тәҗрибәгә, сюжетлы картинага таянып (алдан әзерлек белән), хикәя төзеп яза; өйрәнелгән тыныш билгеләрен куя</w:t>
            </w:r>
          </w:p>
        </w:tc>
        <w:tc>
          <w:tcPr>
            <w:tcW w:w="3261" w:type="dxa"/>
            <w:tcBorders>
              <w:top w:val="single" w:sz="4" w:space="0" w:color="auto"/>
              <w:left w:val="single" w:sz="4" w:space="0" w:color="auto"/>
              <w:bottom w:val="single" w:sz="4" w:space="0" w:color="auto"/>
              <w:right w:val="single" w:sz="4" w:space="0" w:color="auto"/>
            </w:tcBorders>
          </w:tcPr>
          <w:p w:rsidR="00D74AB1" w:rsidRPr="0071720C" w:rsidRDefault="00D74AB1" w:rsidP="00D74AB1">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D74AB1" w:rsidRPr="0071720C" w:rsidRDefault="00D74AB1" w:rsidP="00D74AB1">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D74AB1" w:rsidRPr="0071720C" w:rsidRDefault="00D74AB1" w:rsidP="00D74AB1">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D74AB1" w:rsidRPr="0071720C" w:rsidRDefault="00F624DB" w:rsidP="0071720C">
            <w:pPr>
              <w:spacing w:after="0"/>
              <w:rPr>
                <w:rFonts w:ascii="Times New Roman" w:hAnsi="Times New Roman" w:cs="Times New Roman"/>
                <w:lang w:val="tt-RU"/>
              </w:rPr>
            </w:pPr>
            <w:r>
              <w:rPr>
                <w:rFonts w:ascii="Times New Roman" w:hAnsi="Times New Roman" w:cs="Times New Roman"/>
                <w:lang w:val="tt-RU"/>
              </w:rPr>
              <w:t>7.12</w:t>
            </w:r>
          </w:p>
        </w:tc>
        <w:tc>
          <w:tcPr>
            <w:tcW w:w="850" w:type="dxa"/>
            <w:tcBorders>
              <w:top w:val="single" w:sz="4" w:space="0" w:color="auto"/>
              <w:left w:val="single" w:sz="4" w:space="0" w:color="auto"/>
              <w:bottom w:val="single" w:sz="4" w:space="0" w:color="auto"/>
              <w:right w:val="single" w:sz="4" w:space="0" w:color="auto"/>
            </w:tcBorders>
          </w:tcPr>
          <w:p w:rsidR="00D74AB1" w:rsidRPr="0071720C" w:rsidRDefault="00D74AB1"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27</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 Парлы сүзләр.</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 xml:space="preserve">Предметның санын белдерүче яңа сүз тӛркеме белән танышу. Предметның </w:t>
            </w:r>
          </w:p>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 xml:space="preserve">санын, исәбен белдереп, ничә? күпме? ничәнче? сорауларына җавап </w:t>
            </w:r>
          </w:p>
          <w:p w:rsidR="00E40553"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булган сүзнең сан дип аталуын күнегүләрдә куллану.</w:t>
            </w:r>
          </w:p>
        </w:tc>
        <w:tc>
          <w:tcPr>
            <w:tcW w:w="3120" w:type="dxa"/>
            <w:gridSpan w:val="5"/>
            <w:tcBorders>
              <w:top w:val="single" w:sz="4" w:space="0" w:color="auto"/>
              <w:left w:val="single" w:sz="4" w:space="0" w:color="auto"/>
              <w:bottom w:val="single" w:sz="4" w:space="0" w:color="auto"/>
              <w:right w:val="single" w:sz="4" w:space="0" w:color="auto"/>
            </w:tcBorders>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t>Башкара алырга тиеш:</w:t>
            </w:r>
          </w:p>
          <w:p w:rsidR="00E40553"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-шәхси тәҗрибәгә, сюжетлы картинага таянып (алдан әзерлек белән), хикәя төзеп яза; өйрәнелгән тыныш билгеләрен куя</w:t>
            </w: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spacing w:after="0" w:line="240" w:lineRule="auto"/>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12.12</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0701B0" w:rsidRPr="0071720C" w:rsidTr="00FB447F">
        <w:tc>
          <w:tcPr>
            <w:tcW w:w="567" w:type="dxa"/>
            <w:tcBorders>
              <w:top w:val="single" w:sz="4" w:space="0" w:color="auto"/>
              <w:left w:val="single" w:sz="4" w:space="0" w:color="auto"/>
              <w:bottom w:val="single" w:sz="4" w:space="0" w:color="auto"/>
              <w:right w:val="single" w:sz="4" w:space="0" w:color="auto"/>
            </w:tcBorders>
            <w:hideMark/>
          </w:tcPr>
          <w:p w:rsidR="000701B0"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28</w:t>
            </w:r>
          </w:p>
        </w:tc>
        <w:tc>
          <w:tcPr>
            <w:tcW w:w="3741" w:type="dxa"/>
            <w:tcBorders>
              <w:top w:val="single" w:sz="4" w:space="0" w:color="auto"/>
              <w:left w:val="single" w:sz="4" w:space="0" w:color="auto"/>
              <w:bottom w:val="single" w:sz="4" w:space="0" w:color="auto"/>
              <w:right w:val="single" w:sz="4" w:space="0" w:color="auto"/>
            </w:tcBorders>
            <w:hideMark/>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Бәйләнешле сөйләм. Хикәя төзеп язу.</w:t>
            </w:r>
          </w:p>
        </w:tc>
        <w:tc>
          <w:tcPr>
            <w:tcW w:w="620" w:type="dxa"/>
            <w:tcBorders>
              <w:top w:val="single" w:sz="4" w:space="0" w:color="auto"/>
              <w:left w:val="single" w:sz="4" w:space="0" w:color="auto"/>
              <w:bottom w:val="single" w:sz="4" w:space="0" w:color="auto"/>
              <w:right w:val="single" w:sz="4" w:space="0" w:color="auto"/>
            </w:tcBorders>
            <w:hideMark/>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 xml:space="preserve">Предметның санын белдерүче яңа сүз тӛркеме белән танышу. Предметның </w:t>
            </w:r>
          </w:p>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 xml:space="preserve">санын, исәбен белдереп, ничә? күпме? ничәнче? сорауларына җавап </w:t>
            </w:r>
          </w:p>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булган сүзнең сан дип аталуын күнегүләрдә куллану.</w:t>
            </w:r>
          </w:p>
        </w:tc>
        <w:tc>
          <w:tcPr>
            <w:tcW w:w="3120" w:type="dxa"/>
            <w:gridSpan w:val="5"/>
            <w:tcBorders>
              <w:top w:val="single" w:sz="4" w:space="0" w:color="auto"/>
              <w:left w:val="single" w:sz="4" w:space="0" w:color="auto"/>
              <w:bottom w:val="single" w:sz="4" w:space="0" w:color="auto"/>
              <w:right w:val="single" w:sz="4" w:space="0" w:color="auto"/>
            </w:tcBorders>
          </w:tcPr>
          <w:p w:rsidR="000701B0" w:rsidRPr="0071720C" w:rsidRDefault="000701B0" w:rsidP="00335550">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bCs/>
                <w:lang w:val="tt-RU" w:eastAsia="en-US"/>
              </w:rPr>
              <w:t>-шәхси тәҗрибәгә, сюжетлы картинага таянып (алдан әзерлек белән), хикәя төзеп яза; өйрәнелгән тыныш билгеләрен куя</w:t>
            </w:r>
          </w:p>
        </w:tc>
        <w:tc>
          <w:tcPr>
            <w:tcW w:w="3261" w:type="dxa"/>
            <w:tcBorders>
              <w:top w:val="single" w:sz="4" w:space="0" w:color="auto"/>
              <w:left w:val="single" w:sz="4" w:space="0" w:color="auto"/>
              <w:bottom w:val="single" w:sz="4" w:space="0" w:color="auto"/>
              <w:right w:val="single" w:sz="4" w:space="0" w:color="auto"/>
            </w:tcBorders>
          </w:tcPr>
          <w:p w:rsidR="000701B0" w:rsidRPr="0071720C" w:rsidRDefault="000701B0" w:rsidP="00335550">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0701B0" w:rsidRPr="0071720C" w:rsidRDefault="000701B0" w:rsidP="00335550">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0701B0"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14.12</w:t>
            </w:r>
          </w:p>
        </w:tc>
        <w:tc>
          <w:tcPr>
            <w:tcW w:w="85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29</w:t>
            </w:r>
          </w:p>
        </w:tc>
        <w:tc>
          <w:tcPr>
            <w:tcW w:w="3741" w:type="dxa"/>
            <w:tcBorders>
              <w:top w:val="single" w:sz="4" w:space="0" w:color="auto"/>
              <w:left w:val="single" w:sz="4" w:space="0" w:color="auto"/>
              <w:bottom w:val="single" w:sz="4" w:space="0" w:color="auto"/>
              <w:right w:val="single" w:sz="4" w:space="0" w:color="auto"/>
            </w:tcBorders>
            <w:hideMark/>
          </w:tcPr>
          <w:p w:rsidR="00E40553" w:rsidRPr="00335550" w:rsidRDefault="00335550" w:rsidP="00335550">
            <w:pPr>
              <w:spacing w:after="0"/>
              <w:jc w:val="both"/>
              <w:rPr>
                <w:rFonts w:ascii="Times New Roman" w:hAnsi="Times New Roman" w:cs="Times New Roman"/>
                <w:b/>
                <w:lang w:val="tt-RU" w:eastAsia="en-US"/>
              </w:rPr>
            </w:pPr>
            <w:r w:rsidRPr="00335550">
              <w:rPr>
                <w:rFonts w:ascii="Times New Roman" w:hAnsi="Times New Roman" w:cs="Times New Roman"/>
                <w:b/>
                <w:lang w:val="tt-RU" w:eastAsia="en-US"/>
              </w:rPr>
              <w:t>Административ тест.</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w:t>
            </w:r>
            <w:r w:rsidRPr="0071720C">
              <w:rPr>
                <w:rFonts w:ascii="Times New Roman" w:hAnsi="Times New Roman" w:cs="Times New Roman"/>
                <w:bCs/>
                <w:lang w:val="tt-RU" w:eastAsia="en-US"/>
              </w:rPr>
              <w:t>җөмлә, аның төрләрен аера</w:t>
            </w:r>
          </w:p>
          <w:p w:rsidR="00E40553" w:rsidRPr="0071720C" w:rsidRDefault="00E40553" w:rsidP="0071720C">
            <w:pPr>
              <w:spacing w:after="0"/>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-шәхси тәҗрибәгә, сюжетлы картинага таянып (алдан әзерлек белән), хикәя төзеп яза; өйрәнелгән тыныш билгеләрен куя</w:t>
            </w: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 xml:space="preserve">Укучыларның фикерләү сәләтен, бәйләнешле сӛйләм телен үстерү, </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сүзлек байлыгын арттыру ӛстендә эшне дәвам итү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19.12</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30</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F624DB"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Хаталар өстендә эш</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w:t>
            </w:r>
            <w:r w:rsidRPr="0071720C">
              <w:rPr>
                <w:rFonts w:ascii="Times New Roman" w:hAnsi="Times New Roman" w:cs="Times New Roman"/>
                <w:bCs/>
                <w:lang w:val="tt-RU" w:eastAsia="en-US"/>
              </w:rPr>
              <w:t>сүз төркемнәре: исем, сыйфат, фигыль, кисәкчә, бәйлек; аларның гармматик  билгеләре, сораулары</w:t>
            </w:r>
          </w:p>
          <w:p w:rsidR="00E40553" w:rsidRPr="0071720C" w:rsidRDefault="00E40553" w:rsidP="0071720C">
            <w:pPr>
              <w:spacing w:after="0"/>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 төркемнәре һәм аларның грамматик билгеләрен таный (уртаклык һәм ялгызлык исемнәрне, җанлы һәм җансыз предметларга сораулар куя, санын); төрләндергәндә кушымчалар ялгый</w:t>
            </w:r>
          </w:p>
          <w:p w:rsidR="00E40553" w:rsidRPr="0071720C" w:rsidRDefault="00E40553" w:rsidP="000701B0">
            <w:pPr>
              <w:spacing w:after="0"/>
              <w:rPr>
                <w:rFonts w:ascii="Times New Roman" w:hAnsi="Times New Roman" w:cs="Times New Roman"/>
                <w:lang w:val="tt-RU"/>
              </w:rPr>
            </w:pPr>
            <w:r w:rsidRPr="0071720C">
              <w:rPr>
                <w:rFonts w:ascii="Times New Roman" w:hAnsi="Times New Roman" w:cs="Times New Roman"/>
                <w:bCs/>
                <w:lang w:val="tt-RU" w:eastAsia="en-US"/>
              </w:rPr>
              <w:t xml:space="preserve">сүзлек белән эшли, </w:t>
            </w:r>
          </w:p>
        </w:tc>
        <w:tc>
          <w:tcPr>
            <w:tcW w:w="326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 xml:space="preserve">укучыларның фикерләү сәләтен үстерү; </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21.12</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31</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F624DB" w:rsidP="00F624DB">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Исем. Мәгънәсе, сораулары, </w:t>
            </w:r>
            <w:r w:rsidRPr="0071720C">
              <w:rPr>
                <w:rFonts w:ascii="Times New Roman" w:hAnsi="Times New Roman" w:cs="Times New Roman"/>
                <w:bCs/>
                <w:lang w:val="tt-RU" w:eastAsia="en-US"/>
              </w:rPr>
              <w:lastRenderedPageBreak/>
              <w:t>җөмләдәге</w:t>
            </w:r>
            <w:r>
              <w:rPr>
                <w:rFonts w:ascii="Times New Roman" w:hAnsi="Times New Roman" w:cs="Times New Roman"/>
                <w:bCs/>
                <w:lang w:val="tt-RU" w:eastAsia="en-US"/>
              </w:rPr>
              <w:t xml:space="preserve"> </w:t>
            </w:r>
            <w:r w:rsidRPr="0071720C">
              <w:rPr>
                <w:rFonts w:ascii="Times New Roman" w:hAnsi="Times New Roman" w:cs="Times New Roman"/>
                <w:bCs/>
                <w:lang w:val="tt-RU" w:eastAsia="en-US"/>
              </w:rPr>
              <w:t>роле..</w:t>
            </w:r>
            <w:r w:rsidR="00E40553" w:rsidRPr="0071720C">
              <w:rPr>
                <w:rFonts w:ascii="Times New Roman" w:hAnsi="Times New Roman" w:cs="Times New Roman"/>
                <w:bCs/>
                <w:lang w:val="tt-RU" w:eastAsia="en-US"/>
              </w:rPr>
              <w:t>Ялгызлык      исемнәр.</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p>
          <w:p w:rsidR="00E40553" w:rsidRPr="0071720C" w:rsidRDefault="00E40553" w:rsidP="0071720C">
            <w:pPr>
              <w:spacing w:after="0"/>
              <w:rPr>
                <w:rFonts w:ascii="Times New Roman" w:hAnsi="Times New Roman" w:cs="Times New Roman"/>
                <w:lang w:val="en-US" w:eastAsia="en-US"/>
              </w:rPr>
            </w:pPr>
            <w:r w:rsidRPr="0071720C">
              <w:rPr>
                <w:rFonts w:ascii="Times New Roman" w:hAnsi="Times New Roman" w:cs="Times New Roman"/>
                <w:lang w:val="en-US" w:eastAsia="en-US"/>
              </w:rPr>
              <w:lastRenderedPageBreak/>
              <w:t>1</w:t>
            </w:r>
          </w:p>
        </w:tc>
        <w:tc>
          <w:tcPr>
            <w:tcW w:w="2867" w:type="dxa"/>
            <w:tcBorders>
              <w:top w:val="single" w:sz="4" w:space="0" w:color="auto"/>
              <w:left w:val="single" w:sz="4" w:space="0" w:color="auto"/>
              <w:bottom w:val="single" w:sz="4" w:space="0" w:color="auto"/>
              <w:right w:val="single" w:sz="4" w:space="0" w:color="auto"/>
            </w:tcBorders>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lastRenderedPageBreak/>
              <w:t>Башкара алырга тиеш:</w:t>
            </w:r>
          </w:p>
          <w:p w:rsidR="00E40553"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lastRenderedPageBreak/>
              <w:t>-шәхси тәҗрибәгә, сюжетлы картинага таянып (алдан әзерлек белән), хикәя төзеп яза; өйрәнелгән тыныш билгеләрен куя</w:t>
            </w:r>
          </w:p>
        </w:tc>
        <w:tc>
          <w:tcPr>
            <w:tcW w:w="3120" w:type="dxa"/>
            <w:gridSpan w:val="5"/>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lastRenderedPageBreak/>
              <w:t>Белергә тиеш:</w:t>
            </w:r>
          </w:p>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bCs/>
                <w:lang w:val="tt-RU" w:eastAsia="en-US"/>
              </w:rPr>
              <w:lastRenderedPageBreak/>
              <w:t>-килеш атамаларын, сорауларын; мәгънәсен, борын авазларын, яңгырау һәм саңгырау тартыкларны</w:t>
            </w:r>
          </w:p>
          <w:p w:rsidR="00E40553" w:rsidRPr="0071720C" w:rsidRDefault="00E40553" w:rsidP="0071720C">
            <w:pPr>
              <w:spacing w:after="0"/>
              <w:jc w:val="both"/>
              <w:rPr>
                <w:rFonts w:ascii="Times New Roman" w:hAnsi="Times New Roman" w:cs="Times New Roman"/>
                <w:lang w:val="tt-RU"/>
              </w:rPr>
            </w:pPr>
          </w:p>
        </w:tc>
        <w:tc>
          <w:tcPr>
            <w:tcW w:w="326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lastRenderedPageBreak/>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lastRenderedPageBreak/>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lastRenderedPageBreak/>
              <w:t>9.01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32</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
                <w:bCs/>
                <w:i/>
                <w:lang w:val="tt-RU" w:eastAsia="en-US"/>
              </w:rPr>
            </w:pPr>
            <w:r w:rsidRPr="0071720C">
              <w:rPr>
                <w:rFonts w:ascii="Times New Roman" w:hAnsi="Times New Roman" w:cs="Times New Roman"/>
                <w:bCs/>
                <w:lang w:val="tt-RU" w:eastAsia="en-US"/>
              </w:rPr>
              <w:t>Уртаклык исемнәр.</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Сүзлек диктанты.</w:t>
            </w:r>
          </w:p>
        </w:tc>
        <w:tc>
          <w:tcPr>
            <w:tcW w:w="620"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en-US" w:eastAsia="en-US"/>
              </w:rPr>
            </w:pPr>
            <w:r w:rsidRPr="0071720C">
              <w:rPr>
                <w:rFonts w:ascii="Times New Roman" w:hAnsi="Times New Roman" w:cs="Times New Roman"/>
                <w:bCs/>
                <w:lang w:val="en-US" w:eastAsia="en-US"/>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bCs/>
                <w:lang w:val="tt-RU" w:eastAsia="en-US"/>
              </w:rPr>
              <w:t>-килеш атамаларын, сорауларын; мәгънәсен, борын авазларын, яңгырау һәм саңгырау тартыкларны</w:t>
            </w:r>
          </w:p>
          <w:p w:rsidR="00E40553" w:rsidRPr="0071720C" w:rsidRDefault="00E40553" w:rsidP="0071720C">
            <w:pPr>
              <w:spacing w:after="0"/>
              <w:rPr>
                <w:rFonts w:ascii="Times New Roman" w:hAnsi="Times New Roman" w:cs="Times New Roman"/>
                <w:lang w:val="tt-RU"/>
              </w:rPr>
            </w:pPr>
          </w:p>
        </w:tc>
        <w:tc>
          <w:tcPr>
            <w:tcW w:w="3120" w:type="dxa"/>
            <w:gridSpan w:val="5"/>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E40553" w:rsidRPr="0071720C" w:rsidRDefault="00E40553" w:rsidP="0071720C">
            <w:pPr>
              <w:spacing w:after="0"/>
              <w:rPr>
                <w:rFonts w:ascii="Times New Roman" w:hAnsi="Times New Roman" w:cs="Times New Roman"/>
                <w:lang w:val="tt-RU"/>
              </w:rPr>
            </w:pPr>
          </w:p>
        </w:tc>
        <w:tc>
          <w:tcPr>
            <w:tcW w:w="326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E40553" w:rsidRPr="0071720C" w:rsidRDefault="00E40553"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11.01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71720C"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33</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Иҗади биремле күнегүләр.</w:t>
            </w:r>
          </w:p>
          <w:p w:rsidR="00E40553" w:rsidRPr="0071720C" w:rsidRDefault="00E40553" w:rsidP="0071720C">
            <w:pPr>
              <w:spacing w:after="0"/>
              <w:jc w:val="both"/>
              <w:rPr>
                <w:rFonts w:ascii="Times New Roman" w:hAnsi="Times New Roman" w:cs="Times New Roman"/>
                <w:bCs/>
                <w:lang w:val="tt-RU" w:eastAsia="en-US"/>
              </w:rPr>
            </w:pP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Белергә тиеш:</w:t>
            </w:r>
          </w:p>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bCs/>
                <w:lang w:val="tt-RU" w:eastAsia="en-US"/>
              </w:rPr>
              <w:t>-килеш атамаларын, сорауларын; мәгънәсен, борын авазларын, яңгырау һәм саңгырау тартыкларны</w:t>
            </w:r>
          </w:p>
        </w:tc>
        <w:tc>
          <w:tcPr>
            <w:tcW w:w="3120" w:type="dxa"/>
            <w:gridSpan w:val="5"/>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тиешле кушымчалар ялгый, дөрес яза, кушымчаларның кисәкчәләрдән аермасын</w:t>
            </w: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16.01</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126C88" w:rsidRPr="0071720C"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34</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Нәрсә ул җөмлә. Хикәя җөмлә.</w:t>
            </w:r>
          </w:p>
        </w:tc>
        <w:tc>
          <w:tcPr>
            <w:tcW w:w="620"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vMerge w:val="restart"/>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-алган белемнәрне куллана</w:t>
            </w:r>
          </w:p>
          <w:p w:rsidR="00E5470E" w:rsidRPr="0071720C" w:rsidRDefault="00126C88" w:rsidP="00E5470E">
            <w:pPr>
              <w:spacing w:after="0"/>
              <w:jc w:val="both"/>
              <w:rPr>
                <w:rFonts w:ascii="Times New Roman" w:hAnsi="Times New Roman" w:cs="Times New Roman"/>
                <w:lang w:val="tt-RU"/>
              </w:rPr>
            </w:pPr>
            <w:r w:rsidRPr="0071720C">
              <w:rPr>
                <w:rFonts w:ascii="Times New Roman" w:hAnsi="Times New Roman" w:cs="Times New Roman"/>
                <w:bCs/>
                <w:lang w:val="tt-RU" w:eastAsia="en-US"/>
              </w:rPr>
              <w:t xml:space="preserve">сыйфатның мәгънәсен, сорауларын асыл сыйфатларны үзләштерү максатыннан, аларның зат яки предметның төсен(ак, кара), тәмен ( тәмле, татлы) формасын (яссы, очлы) массасын (авыр, җиңел), күләмен (зур, кечкенә) </w:t>
            </w:r>
          </w:p>
          <w:p w:rsidR="00126C88" w:rsidRPr="0071720C" w:rsidRDefault="00126C88" w:rsidP="0071720C">
            <w:pPr>
              <w:spacing w:after="0"/>
              <w:rPr>
                <w:rFonts w:ascii="Times New Roman" w:hAnsi="Times New Roman" w:cs="Times New Roman"/>
                <w:lang w:val="tt-RU"/>
              </w:rPr>
            </w:pPr>
          </w:p>
        </w:tc>
        <w:tc>
          <w:tcPr>
            <w:tcW w:w="3120" w:type="dxa"/>
            <w:gridSpan w:val="5"/>
            <w:vMerge w:val="restart"/>
            <w:tcBorders>
              <w:top w:val="single" w:sz="4" w:space="0" w:color="auto"/>
              <w:left w:val="single" w:sz="4" w:space="0" w:color="auto"/>
              <w:bottom w:val="single" w:sz="4" w:space="0" w:color="auto"/>
              <w:right w:val="single" w:sz="4" w:space="0" w:color="auto"/>
            </w:tcBorders>
          </w:tcPr>
          <w:p w:rsidR="00126C88" w:rsidRDefault="00E5470E" w:rsidP="0071720C">
            <w:pPr>
              <w:spacing w:after="0"/>
              <w:rPr>
                <w:rFonts w:ascii="Times New Roman" w:hAnsi="Times New Roman" w:cs="Times New Roman"/>
                <w:lang w:val="tt-RU"/>
              </w:rPr>
            </w:pPr>
            <w:r>
              <w:rPr>
                <w:rFonts w:ascii="Times New Roman" w:hAnsi="Times New Roman" w:cs="Times New Roman"/>
                <w:lang w:val="tt-RU"/>
              </w:rPr>
              <w:t>Сөйләм телен камилләштерү,</w:t>
            </w:r>
          </w:p>
          <w:p w:rsidR="00E5470E" w:rsidRPr="0071720C" w:rsidRDefault="00E5470E" w:rsidP="0071720C">
            <w:pPr>
              <w:spacing w:after="0"/>
              <w:rPr>
                <w:rFonts w:ascii="Times New Roman" w:hAnsi="Times New Roman" w:cs="Times New Roman"/>
                <w:lang w:val="tt-RU"/>
              </w:rPr>
            </w:pPr>
            <w:r w:rsidRPr="0071720C">
              <w:rPr>
                <w:rFonts w:ascii="Times New Roman" w:hAnsi="Times New Roman" w:cs="Times New Roman"/>
                <w:lang w:val="tt-RU"/>
              </w:rPr>
              <w:t>татар телен өйрәнүгә кызыксыну</w:t>
            </w:r>
          </w:p>
        </w:tc>
        <w:tc>
          <w:tcPr>
            <w:tcW w:w="3261" w:type="dxa"/>
            <w:vMerge w:val="restart"/>
            <w:tcBorders>
              <w:top w:val="single" w:sz="4" w:space="0" w:color="auto"/>
              <w:left w:val="single" w:sz="4" w:space="0" w:color="auto"/>
              <w:bottom w:val="single" w:sz="4" w:space="0" w:color="auto"/>
              <w:right w:val="single" w:sz="4" w:space="0" w:color="auto"/>
            </w:tcBorders>
          </w:tcPr>
          <w:p w:rsidR="00126C88" w:rsidRPr="0071720C" w:rsidRDefault="00126C88"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126C88" w:rsidRPr="0071720C" w:rsidRDefault="00126C88"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18.01</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71720C"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35</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Бәйләнешле сөйләм Сорау җөмлә</w:t>
            </w:r>
          </w:p>
        </w:tc>
        <w:tc>
          <w:tcPr>
            <w:tcW w:w="620"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3120" w:type="dxa"/>
            <w:gridSpan w:val="5"/>
            <w:vMerge/>
            <w:tcBorders>
              <w:top w:val="single" w:sz="4" w:space="0" w:color="auto"/>
              <w:left w:val="single" w:sz="4" w:space="0" w:color="auto"/>
              <w:bottom w:val="single" w:sz="4" w:space="0" w:color="auto"/>
              <w:right w:val="single" w:sz="4" w:space="0" w:color="auto"/>
            </w:tcBorders>
            <w:vAlign w:val="center"/>
          </w:tcPr>
          <w:p w:rsidR="00126C88" w:rsidRPr="0071720C" w:rsidRDefault="00126C88" w:rsidP="0071720C">
            <w:pPr>
              <w:spacing w:after="0"/>
              <w:rPr>
                <w:rFonts w:ascii="Times New Roman" w:hAnsi="Times New Roman" w:cs="Times New Roman"/>
                <w:lang w:val="tt-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23.01</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71720C"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36</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Өндәү (боеру) җөмлә. Тойгылы җөмлә</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3120" w:type="dxa"/>
            <w:gridSpan w:val="5"/>
            <w:vMerge/>
            <w:tcBorders>
              <w:top w:val="single" w:sz="4" w:space="0" w:color="auto"/>
              <w:left w:val="single" w:sz="4" w:space="0" w:color="auto"/>
              <w:bottom w:val="single" w:sz="4" w:space="0" w:color="auto"/>
              <w:right w:val="single" w:sz="4" w:space="0" w:color="auto"/>
            </w:tcBorders>
            <w:vAlign w:val="center"/>
          </w:tcPr>
          <w:p w:rsidR="00126C88" w:rsidRPr="0071720C" w:rsidRDefault="00126C88" w:rsidP="0071720C">
            <w:pPr>
              <w:spacing w:after="0"/>
              <w:rPr>
                <w:rFonts w:ascii="Times New Roman" w:hAnsi="Times New Roman" w:cs="Times New Roman"/>
                <w:lang w:val="tt-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25.01</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71720C"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37</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Сыйфат сүз төркеме</w:t>
            </w:r>
          </w:p>
        </w:tc>
        <w:tc>
          <w:tcPr>
            <w:tcW w:w="620"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3120" w:type="dxa"/>
            <w:gridSpan w:val="5"/>
            <w:vMerge/>
            <w:tcBorders>
              <w:top w:val="single" w:sz="4" w:space="0" w:color="auto"/>
              <w:left w:val="single" w:sz="4" w:space="0" w:color="auto"/>
              <w:bottom w:val="single" w:sz="4" w:space="0" w:color="auto"/>
              <w:right w:val="single" w:sz="4" w:space="0" w:color="auto"/>
            </w:tcBorders>
            <w:vAlign w:val="center"/>
          </w:tcPr>
          <w:p w:rsidR="00126C88" w:rsidRPr="0071720C" w:rsidRDefault="00126C88" w:rsidP="0071720C">
            <w:pPr>
              <w:spacing w:after="0"/>
              <w:rPr>
                <w:rFonts w:ascii="Times New Roman" w:hAnsi="Times New Roman" w:cs="Times New Roman"/>
                <w:lang w:val="tt-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30.01</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0701B0" w:rsidRPr="00D74AB1" w:rsidTr="00FB447F">
        <w:tc>
          <w:tcPr>
            <w:tcW w:w="567" w:type="dxa"/>
            <w:tcBorders>
              <w:top w:val="single" w:sz="4" w:space="0" w:color="auto"/>
              <w:left w:val="single" w:sz="4" w:space="0" w:color="auto"/>
              <w:bottom w:val="single" w:sz="4" w:space="0" w:color="auto"/>
              <w:right w:val="single" w:sz="4" w:space="0" w:color="auto"/>
            </w:tcBorders>
            <w:hideMark/>
          </w:tcPr>
          <w:p w:rsidR="000701B0"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38</w:t>
            </w:r>
          </w:p>
        </w:tc>
        <w:tc>
          <w:tcPr>
            <w:tcW w:w="3741" w:type="dxa"/>
            <w:tcBorders>
              <w:top w:val="single" w:sz="4" w:space="0" w:color="auto"/>
              <w:left w:val="single" w:sz="4" w:space="0" w:color="auto"/>
              <w:bottom w:val="single" w:sz="4" w:space="0" w:color="auto"/>
              <w:right w:val="single" w:sz="4" w:space="0" w:color="auto"/>
            </w:tcBorders>
            <w:hideMark/>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Җөмлә кисәкләре.</w:t>
            </w:r>
          </w:p>
        </w:tc>
        <w:tc>
          <w:tcPr>
            <w:tcW w:w="620" w:type="dxa"/>
            <w:tcBorders>
              <w:top w:val="single" w:sz="4" w:space="0" w:color="auto"/>
              <w:left w:val="single" w:sz="4" w:space="0" w:color="auto"/>
              <w:bottom w:val="single" w:sz="4" w:space="0" w:color="auto"/>
              <w:right w:val="single" w:sz="4" w:space="0" w:color="auto"/>
            </w:tcBorders>
            <w:hideMark/>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r w:rsidRPr="0071720C">
              <w:rPr>
                <w:rFonts w:ascii="Times New Roman" w:hAnsi="Times New Roman" w:cs="Times New Roman"/>
                <w:lang w:val="tt-RU"/>
              </w:rPr>
              <w:t xml:space="preserve">Сүз, сүзтезмә һәм җӛмләләрне аеру, аларның аермалы якларын аңлау.. </w:t>
            </w:r>
          </w:p>
          <w:p w:rsidR="000701B0" w:rsidRPr="0071720C" w:rsidRDefault="000701B0" w:rsidP="0071720C">
            <w:pPr>
              <w:spacing w:after="0"/>
              <w:rPr>
                <w:rFonts w:ascii="Times New Roman" w:hAnsi="Times New Roman" w:cs="Times New Roman"/>
                <w:lang w:val="tt-RU"/>
              </w:rPr>
            </w:pPr>
            <w:r w:rsidRPr="0071720C">
              <w:rPr>
                <w:rFonts w:ascii="Times New Roman" w:hAnsi="Times New Roman" w:cs="Times New Roman"/>
                <w:lang w:val="tt-RU"/>
              </w:rPr>
              <w:lastRenderedPageBreak/>
              <w:t>Тезмә сүзләрнең ирекле сүзтезмәләрдән аермасын аңлау, аерырга ӛйрәнү</w:t>
            </w:r>
          </w:p>
        </w:tc>
        <w:tc>
          <w:tcPr>
            <w:tcW w:w="3120" w:type="dxa"/>
            <w:gridSpan w:val="5"/>
            <w:tcBorders>
              <w:top w:val="single" w:sz="4" w:space="0" w:color="auto"/>
              <w:left w:val="single" w:sz="4" w:space="0" w:color="auto"/>
              <w:bottom w:val="single" w:sz="4" w:space="0" w:color="auto"/>
              <w:right w:val="single" w:sz="4" w:space="0" w:color="auto"/>
            </w:tcBorders>
          </w:tcPr>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lastRenderedPageBreak/>
              <w:t>тиешле кушымчалар ялгый, дөрес яза, кушымчаларның кисәкчәләрдән аермасын</w:t>
            </w:r>
          </w:p>
        </w:tc>
        <w:tc>
          <w:tcPr>
            <w:tcW w:w="3261" w:type="dxa"/>
            <w:tcBorders>
              <w:top w:val="single" w:sz="4" w:space="0" w:color="auto"/>
              <w:left w:val="single" w:sz="4" w:space="0" w:color="auto"/>
              <w:bottom w:val="single" w:sz="4" w:space="0" w:color="auto"/>
              <w:right w:val="single" w:sz="4" w:space="0" w:color="auto"/>
            </w:tcBorders>
            <w:hideMark/>
          </w:tcPr>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lastRenderedPageBreak/>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0701B0" w:rsidRPr="0071720C" w:rsidRDefault="00F624DB" w:rsidP="0071720C">
            <w:pPr>
              <w:spacing w:after="0"/>
              <w:rPr>
                <w:rFonts w:ascii="Times New Roman" w:hAnsi="Times New Roman" w:cs="Times New Roman"/>
                <w:lang w:val="tt-RU"/>
              </w:rPr>
            </w:pPr>
            <w:r>
              <w:rPr>
                <w:rFonts w:ascii="Times New Roman" w:hAnsi="Times New Roman" w:cs="Times New Roman"/>
                <w:lang w:val="tt-RU"/>
              </w:rPr>
              <w:lastRenderedPageBreak/>
              <w:t>1.02</w:t>
            </w:r>
          </w:p>
        </w:tc>
        <w:tc>
          <w:tcPr>
            <w:tcW w:w="85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p>
        </w:tc>
      </w:tr>
      <w:tr w:rsidR="000701B0" w:rsidRPr="00D74AB1" w:rsidTr="00FB447F">
        <w:tc>
          <w:tcPr>
            <w:tcW w:w="567" w:type="dxa"/>
            <w:tcBorders>
              <w:top w:val="single" w:sz="4" w:space="0" w:color="auto"/>
              <w:left w:val="single" w:sz="4" w:space="0" w:color="auto"/>
              <w:bottom w:val="single" w:sz="4" w:space="0" w:color="auto"/>
              <w:right w:val="single" w:sz="4" w:space="0" w:color="auto"/>
            </w:tcBorders>
            <w:hideMark/>
          </w:tcPr>
          <w:p w:rsidR="000701B0"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39</w:t>
            </w:r>
          </w:p>
        </w:tc>
        <w:tc>
          <w:tcPr>
            <w:tcW w:w="3741" w:type="dxa"/>
            <w:tcBorders>
              <w:top w:val="single" w:sz="4" w:space="0" w:color="auto"/>
              <w:left w:val="single" w:sz="4" w:space="0" w:color="auto"/>
              <w:bottom w:val="single" w:sz="4" w:space="0" w:color="auto"/>
              <w:right w:val="single" w:sz="4" w:space="0" w:color="auto"/>
            </w:tcBorders>
            <w:hideMark/>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Җөмләдә сүзләр бәйләнеше.</w:t>
            </w:r>
          </w:p>
        </w:tc>
        <w:tc>
          <w:tcPr>
            <w:tcW w:w="62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тиешле кушымчалар ялгый, дөрес яза, кушымчаларның кисәкчәләрдән аермасын</w:t>
            </w:r>
          </w:p>
        </w:tc>
        <w:tc>
          <w:tcPr>
            <w:tcW w:w="3120" w:type="dxa"/>
            <w:gridSpan w:val="5"/>
            <w:tcBorders>
              <w:top w:val="single" w:sz="4" w:space="0" w:color="auto"/>
              <w:left w:val="single" w:sz="4" w:space="0" w:color="auto"/>
              <w:bottom w:val="single" w:sz="4" w:space="0" w:color="auto"/>
              <w:right w:val="single" w:sz="4" w:space="0" w:color="auto"/>
            </w:tcBorders>
          </w:tcPr>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0701B0" w:rsidRPr="0071720C" w:rsidRDefault="000701B0" w:rsidP="00335550">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vAlign w:val="center"/>
            <w:hideMark/>
          </w:tcPr>
          <w:p w:rsidR="000701B0" w:rsidRPr="0071720C" w:rsidRDefault="000701B0" w:rsidP="0071720C">
            <w:pPr>
              <w:spacing w:after="0"/>
              <w:rPr>
                <w:rFonts w:ascii="Times New Roman" w:hAnsi="Times New Roman" w:cs="Times New Roman"/>
                <w:lang w:val="tt-RU"/>
              </w:rPr>
            </w:pPr>
            <w:r w:rsidRPr="0071720C">
              <w:rPr>
                <w:rFonts w:ascii="Times New Roman" w:hAnsi="Times New Roman" w:cs="Times New Roman"/>
                <w:lang w:val="tt-RU"/>
              </w:rPr>
              <w:t xml:space="preserve">Укучыларның фикерләү сәләтен, бәйләнешле сӛйләм телен үстерү, </w:t>
            </w:r>
          </w:p>
          <w:p w:rsidR="000701B0" w:rsidRPr="0071720C" w:rsidRDefault="000701B0" w:rsidP="0071720C">
            <w:pPr>
              <w:spacing w:after="0"/>
              <w:rPr>
                <w:rFonts w:ascii="Times New Roman" w:hAnsi="Times New Roman" w:cs="Times New Roman"/>
                <w:lang w:val="tt-RU"/>
              </w:rPr>
            </w:pPr>
            <w:r w:rsidRPr="0071720C">
              <w:rPr>
                <w:rFonts w:ascii="Times New Roman" w:hAnsi="Times New Roman" w:cs="Times New Roman"/>
                <w:lang w:val="tt-RU"/>
              </w:rPr>
              <w:t>сүзлек байлыгын арттыру ӛстендә эшне дәвам итү</w:t>
            </w:r>
          </w:p>
        </w:tc>
        <w:tc>
          <w:tcPr>
            <w:tcW w:w="992" w:type="dxa"/>
            <w:tcBorders>
              <w:top w:val="single" w:sz="4" w:space="0" w:color="auto"/>
              <w:left w:val="single" w:sz="4" w:space="0" w:color="auto"/>
              <w:bottom w:val="single" w:sz="4" w:space="0" w:color="auto"/>
              <w:right w:val="single" w:sz="4" w:space="0" w:color="auto"/>
            </w:tcBorders>
          </w:tcPr>
          <w:p w:rsidR="000701B0" w:rsidRPr="0071720C" w:rsidRDefault="00F624DB" w:rsidP="0071720C">
            <w:pPr>
              <w:spacing w:after="0"/>
              <w:rPr>
                <w:rFonts w:ascii="Times New Roman" w:hAnsi="Times New Roman" w:cs="Times New Roman"/>
                <w:lang w:val="tt-RU"/>
              </w:rPr>
            </w:pPr>
            <w:r>
              <w:rPr>
                <w:rFonts w:ascii="Times New Roman" w:hAnsi="Times New Roman" w:cs="Times New Roman"/>
                <w:lang w:val="tt-RU"/>
              </w:rPr>
              <w:t>6.02</w:t>
            </w:r>
          </w:p>
        </w:tc>
        <w:tc>
          <w:tcPr>
            <w:tcW w:w="85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p>
        </w:tc>
      </w:tr>
      <w:tr w:rsidR="000701B0" w:rsidRPr="000701B0" w:rsidTr="00FB447F">
        <w:tc>
          <w:tcPr>
            <w:tcW w:w="567" w:type="dxa"/>
            <w:tcBorders>
              <w:top w:val="single" w:sz="4" w:space="0" w:color="auto"/>
              <w:left w:val="single" w:sz="4" w:space="0" w:color="auto"/>
              <w:bottom w:val="single" w:sz="4" w:space="0" w:color="auto"/>
              <w:right w:val="single" w:sz="4" w:space="0" w:color="auto"/>
            </w:tcBorders>
            <w:hideMark/>
          </w:tcPr>
          <w:p w:rsidR="000701B0"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40</w:t>
            </w:r>
          </w:p>
        </w:tc>
        <w:tc>
          <w:tcPr>
            <w:tcW w:w="3741" w:type="dxa"/>
            <w:tcBorders>
              <w:top w:val="single" w:sz="4" w:space="0" w:color="auto"/>
              <w:left w:val="single" w:sz="4" w:space="0" w:color="auto"/>
              <w:bottom w:val="single" w:sz="4" w:space="0" w:color="auto"/>
              <w:right w:val="single" w:sz="4" w:space="0" w:color="auto"/>
            </w:tcBorders>
            <w:hideMark/>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Җыйнак һәм җәенке җөмләләр.</w:t>
            </w:r>
          </w:p>
        </w:tc>
        <w:tc>
          <w:tcPr>
            <w:tcW w:w="62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0701B0" w:rsidRPr="000701B0" w:rsidRDefault="000701B0">
            <w:pPr>
              <w:rPr>
                <w:lang w:val="tt-RU"/>
              </w:rPr>
            </w:pPr>
            <w:r w:rsidRPr="000701B0">
              <w:rPr>
                <w:lang w:val="tt-RU"/>
              </w:rPr>
              <w:t>тиешле кушымчалар ялгый, дөрес яза, кушымчаларның кисәкчәләрдән аермасын</w:t>
            </w:r>
          </w:p>
        </w:tc>
        <w:tc>
          <w:tcPr>
            <w:tcW w:w="3120" w:type="dxa"/>
            <w:gridSpan w:val="5"/>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r w:rsidRPr="0071720C">
              <w:rPr>
                <w:rFonts w:ascii="Times New Roman" w:hAnsi="Times New Roman" w:cs="Times New Roman"/>
                <w:lang w:val="tt-RU"/>
              </w:rPr>
              <w:t xml:space="preserve">Хикәя, сорау, боеру, тоөйгылү җөмләләр янында тыныш билгеләре </w:t>
            </w:r>
          </w:p>
          <w:p w:rsidR="000701B0" w:rsidRPr="0071720C" w:rsidRDefault="000701B0" w:rsidP="0071720C">
            <w:pPr>
              <w:spacing w:after="0"/>
              <w:rPr>
                <w:rFonts w:ascii="Times New Roman" w:hAnsi="Times New Roman" w:cs="Times New Roman"/>
                <w:lang w:val="tt-RU"/>
              </w:rPr>
            </w:pPr>
            <w:r w:rsidRPr="0071720C">
              <w:rPr>
                <w:rFonts w:ascii="Times New Roman" w:hAnsi="Times New Roman" w:cs="Times New Roman"/>
                <w:lang w:val="tt-RU"/>
              </w:rPr>
              <w:t>кую,сөйләмдә куллану</w:t>
            </w:r>
          </w:p>
        </w:tc>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t xml:space="preserve">Укучыларның фикерләү сәләтен, бәйләнешле сӛйләм телен үстерү, </w:t>
            </w:r>
          </w:p>
          <w:p w:rsidR="000701B0"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сүзлек байлыгын арттыру ӛстендә эшне дәвам итү</w:t>
            </w:r>
          </w:p>
        </w:tc>
        <w:tc>
          <w:tcPr>
            <w:tcW w:w="992" w:type="dxa"/>
            <w:tcBorders>
              <w:top w:val="single" w:sz="4" w:space="0" w:color="auto"/>
              <w:left w:val="single" w:sz="4" w:space="0" w:color="auto"/>
              <w:bottom w:val="single" w:sz="4" w:space="0" w:color="auto"/>
              <w:right w:val="single" w:sz="4" w:space="0" w:color="auto"/>
            </w:tcBorders>
          </w:tcPr>
          <w:p w:rsidR="000701B0" w:rsidRPr="0071720C" w:rsidRDefault="00F624DB" w:rsidP="0071720C">
            <w:pPr>
              <w:spacing w:after="0"/>
              <w:rPr>
                <w:rFonts w:ascii="Times New Roman" w:hAnsi="Times New Roman" w:cs="Times New Roman"/>
                <w:lang w:val="tt-RU"/>
              </w:rPr>
            </w:pPr>
            <w:r>
              <w:rPr>
                <w:rFonts w:ascii="Times New Roman" w:hAnsi="Times New Roman" w:cs="Times New Roman"/>
                <w:lang w:val="tt-RU"/>
              </w:rPr>
              <w:t>8.02</w:t>
            </w:r>
          </w:p>
        </w:tc>
        <w:tc>
          <w:tcPr>
            <w:tcW w:w="85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p>
        </w:tc>
      </w:tr>
      <w:tr w:rsidR="000701B0" w:rsidRPr="00D74AB1" w:rsidTr="00FB447F">
        <w:tc>
          <w:tcPr>
            <w:tcW w:w="567" w:type="dxa"/>
            <w:tcBorders>
              <w:top w:val="single" w:sz="4" w:space="0" w:color="auto"/>
              <w:left w:val="single" w:sz="4" w:space="0" w:color="auto"/>
              <w:bottom w:val="single" w:sz="4" w:space="0" w:color="auto"/>
              <w:right w:val="single" w:sz="4" w:space="0" w:color="auto"/>
            </w:tcBorders>
            <w:hideMark/>
          </w:tcPr>
          <w:p w:rsidR="000701B0"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41</w:t>
            </w:r>
          </w:p>
        </w:tc>
        <w:tc>
          <w:tcPr>
            <w:tcW w:w="3741" w:type="dxa"/>
            <w:tcBorders>
              <w:top w:val="single" w:sz="4" w:space="0" w:color="auto"/>
              <w:left w:val="single" w:sz="4" w:space="0" w:color="auto"/>
              <w:bottom w:val="single" w:sz="4" w:space="0" w:color="auto"/>
              <w:right w:val="single" w:sz="4" w:space="0" w:color="auto"/>
            </w:tcBorders>
            <w:hideMark/>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“Җөмлә” темасын ныгыту.</w:t>
            </w:r>
          </w:p>
        </w:tc>
        <w:tc>
          <w:tcPr>
            <w:tcW w:w="62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2867" w:type="dxa"/>
            <w:tcBorders>
              <w:top w:val="single" w:sz="4" w:space="0" w:color="auto"/>
              <w:left w:val="single" w:sz="4" w:space="0" w:color="auto"/>
              <w:bottom w:val="single" w:sz="4" w:space="0" w:color="auto"/>
              <w:right w:val="single" w:sz="4" w:space="0" w:color="auto"/>
            </w:tcBorders>
          </w:tcPr>
          <w:p w:rsidR="000701B0" w:rsidRPr="000701B0" w:rsidRDefault="000701B0">
            <w:pPr>
              <w:rPr>
                <w:lang w:val="tt-RU"/>
              </w:rPr>
            </w:pPr>
            <w:r w:rsidRPr="000701B0">
              <w:rPr>
                <w:lang w:val="tt-RU"/>
              </w:rPr>
              <w:t>тиешле кушымчалар ялгый, дөрес яза, кушымчаларның кисәкчәләрдән аермасын</w:t>
            </w:r>
          </w:p>
        </w:tc>
        <w:tc>
          <w:tcPr>
            <w:tcW w:w="3120" w:type="dxa"/>
            <w:gridSpan w:val="5"/>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r w:rsidRPr="0071720C">
              <w:rPr>
                <w:rFonts w:ascii="Times New Roman" w:hAnsi="Times New Roman" w:cs="Times New Roman"/>
                <w:lang w:val="tt-RU"/>
              </w:rPr>
              <w:t>Ия белән хәбәр . Җӛмләнең баш кисәкләрен билгели белү</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0701B0" w:rsidRPr="0071720C" w:rsidRDefault="000701B0"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0701B0"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13.02</w:t>
            </w:r>
          </w:p>
        </w:tc>
        <w:tc>
          <w:tcPr>
            <w:tcW w:w="850" w:type="dxa"/>
            <w:tcBorders>
              <w:top w:val="single" w:sz="4" w:space="0" w:color="auto"/>
              <w:left w:val="single" w:sz="4" w:space="0" w:color="auto"/>
              <w:bottom w:val="single" w:sz="4" w:space="0" w:color="auto"/>
              <w:right w:val="single" w:sz="4" w:space="0" w:color="auto"/>
            </w:tcBorders>
          </w:tcPr>
          <w:p w:rsidR="000701B0" w:rsidRPr="0071720C" w:rsidRDefault="000701B0"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42</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Сүзтезмә.</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5987" w:type="dxa"/>
            <w:gridSpan w:val="6"/>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bCs/>
                <w:lang w:val="tt-RU" w:eastAsia="en-US"/>
              </w:rPr>
              <w:t>-үтелгән орфограммалар кергән текстны, тиешле тыныш билгеләрен куеп, диктант итеп яза</w:t>
            </w:r>
          </w:p>
        </w:tc>
        <w:tc>
          <w:tcPr>
            <w:tcW w:w="3261" w:type="dxa"/>
            <w:tcBorders>
              <w:top w:val="single" w:sz="4" w:space="0" w:color="auto"/>
              <w:left w:val="single" w:sz="4" w:space="0" w:color="auto"/>
              <w:bottom w:val="single" w:sz="4" w:space="0" w:color="auto"/>
              <w:right w:val="single" w:sz="4" w:space="0" w:color="auto"/>
            </w:tcBorders>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t xml:space="preserve">Укучыларның фикерләү сәләтен, бәйләнешле сӛйләм телен үстерү, </w:t>
            </w:r>
          </w:p>
          <w:p w:rsidR="00E40553"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сүзлек байлыгын арттыру ӛстендә эшне дәвам итү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15.02</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0701B0"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43</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Сүзтезмәдә сүзләр бәйләнеше.</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11" w:type="dxa"/>
            <w:gridSpan w:val="2"/>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Сүзнең мәгънәсен тексттан яки аңлатмалы сүзлек ярдәмендә билгеләү.</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 xml:space="preserve">Сүз һәм җӛмләне аеру.  Җӛмләдәге сүзләрне, аларның урнашу тәртибен </w:t>
            </w:r>
          </w:p>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үзгәртү.</w:t>
            </w:r>
          </w:p>
        </w:tc>
        <w:tc>
          <w:tcPr>
            <w:tcW w:w="2976" w:type="dxa"/>
            <w:gridSpan w:val="4"/>
            <w:tcBorders>
              <w:top w:val="single" w:sz="4" w:space="0" w:color="auto"/>
              <w:left w:val="single" w:sz="4" w:space="0" w:color="auto"/>
              <w:bottom w:val="single" w:sz="4" w:space="0" w:color="auto"/>
              <w:right w:val="single" w:sz="4" w:space="0" w:color="auto"/>
            </w:tcBorders>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E40553"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t xml:space="preserve">Укучыларның фикерләү сәләтен, бәйләнешле сӛйләм телен үстерү, </w:t>
            </w:r>
          </w:p>
          <w:p w:rsidR="00E40553"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сүзлек байлыгын арттыру ӛстендә эшне дәвам итү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20.02</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E40553" w:rsidRPr="00D74AB1" w:rsidTr="00FB447F">
        <w:tc>
          <w:tcPr>
            <w:tcW w:w="567" w:type="dxa"/>
            <w:tcBorders>
              <w:top w:val="single" w:sz="4" w:space="0" w:color="auto"/>
              <w:left w:val="single" w:sz="4" w:space="0" w:color="auto"/>
              <w:bottom w:val="single" w:sz="4" w:space="0" w:color="auto"/>
              <w:right w:val="single" w:sz="4" w:space="0" w:color="auto"/>
            </w:tcBorders>
            <w:hideMark/>
          </w:tcPr>
          <w:p w:rsidR="00E40553" w:rsidRPr="0071720C" w:rsidRDefault="00297D43"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44</w:t>
            </w:r>
          </w:p>
        </w:tc>
        <w:tc>
          <w:tcPr>
            <w:tcW w:w="3741" w:type="dxa"/>
            <w:tcBorders>
              <w:top w:val="single" w:sz="4" w:space="0" w:color="auto"/>
              <w:left w:val="single" w:sz="4" w:space="0" w:color="auto"/>
              <w:bottom w:val="single" w:sz="4" w:space="0" w:color="auto"/>
              <w:right w:val="single" w:sz="4" w:space="0" w:color="auto"/>
            </w:tcBorders>
            <w:hideMark/>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Сүзтезмә темасы буенча аңлатмалы диктант.</w:t>
            </w:r>
          </w:p>
        </w:tc>
        <w:tc>
          <w:tcPr>
            <w:tcW w:w="62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11" w:type="dxa"/>
            <w:gridSpan w:val="2"/>
            <w:tcBorders>
              <w:top w:val="single" w:sz="4" w:space="0" w:color="auto"/>
              <w:left w:val="single" w:sz="4" w:space="0" w:color="auto"/>
              <w:bottom w:val="single" w:sz="4" w:space="0" w:color="auto"/>
              <w:right w:val="single" w:sz="4" w:space="0" w:color="auto"/>
            </w:tcBorders>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t xml:space="preserve">Сүз һәм җӛмләне аеру.  Җӛмләдәге сүзләрне, аларның урнашу тәртибен </w:t>
            </w:r>
          </w:p>
          <w:p w:rsidR="00E40553"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t>үзгәртү.</w:t>
            </w:r>
          </w:p>
        </w:tc>
        <w:tc>
          <w:tcPr>
            <w:tcW w:w="2976" w:type="dxa"/>
            <w:gridSpan w:val="4"/>
            <w:tcBorders>
              <w:top w:val="single" w:sz="4" w:space="0" w:color="auto"/>
              <w:left w:val="single" w:sz="4" w:space="0" w:color="auto"/>
              <w:bottom w:val="single" w:sz="4" w:space="0" w:color="auto"/>
              <w:right w:val="single" w:sz="4" w:space="0" w:color="auto"/>
            </w:tcBorders>
          </w:tcPr>
          <w:p w:rsidR="000701B0" w:rsidRPr="000701B0"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E40553" w:rsidRPr="0071720C" w:rsidRDefault="000701B0" w:rsidP="000701B0">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r w:rsidRPr="0071720C">
              <w:rPr>
                <w:rFonts w:ascii="Times New Roman" w:hAnsi="Times New Roman" w:cs="Times New Roman"/>
                <w:lang w:val="tt-RU"/>
              </w:rPr>
              <w:t>Планга нигезләнеп, хикәя тӛзеп язуны камилләштерү</w:t>
            </w:r>
          </w:p>
        </w:tc>
        <w:tc>
          <w:tcPr>
            <w:tcW w:w="992" w:type="dxa"/>
            <w:tcBorders>
              <w:top w:val="single" w:sz="4" w:space="0" w:color="auto"/>
              <w:left w:val="single" w:sz="4" w:space="0" w:color="auto"/>
              <w:bottom w:val="single" w:sz="4" w:space="0" w:color="auto"/>
              <w:right w:val="single" w:sz="4" w:space="0" w:color="auto"/>
            </w:tcBorders>
          </w:tcPr>
          <w:p w:rsidR="00E40553"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22.02</w:t>
            </w:r>
          </w:p>
        </w:tc>
        <w:tc>
          <w:tcPr>
            <w:tcW w:w="850" w:type="dxa"/>
            <w:tcBorders>
              <w:top w:val="single" w:sz="4" w:space="0" w:color="auto"/>
              <w:left w:val="single" w:sz="4" w:space="0" w:color="auto"/>
              <w:bottom w:val="single" w:sz="4" w:space="0" w:color="auto"/>
              <w:right w:val="single" w:sz="4" w:space="0" w:color="auto"/>
            </w:tcBorders>
          </w:tcPr>
          <w:p w:rsidR="00E40553" w:rsidRPr="0071720C" w:rsidRDefault="00E40553" w:rsidP="0071720C">
            <w:pPr>
              <w:spacing w:after="0"/>
              <w:rPr>
                <w:rFonts w:ascii="Times New Roman" w:hAnsi="Times New Roman" w:cs="Times New Roman"/>
                <w:lang w:val="tt-RU"/>
              </w:rPr>
            </w:pPr>
          </w:p>
        </w:tc>
      </w:tr>
      <w:tr w:rsidR="00126C88" w:rsidRPr="00F624DB"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45</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Текст.Бәйләнеш</w:t>
            </w:r>
          </w:p>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lastRenderedPageBreak/>
              <w:t>ле сөйләм</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lastRenderedPageBreak/>
              <w:t>1</w:t>
            </w:r>
          </w:p>
        </w:tc>
        <w:tc>
          <w:tcPr>
            <w:tcW w:w="3011" w:type="dxa"/>
            <w:gridSpan w:val="2"/>
            <w:vMerge w:val="restart"/>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w:t>
            </w:r>
            <w:r w:rsidRPr="0071720C">
              <w:rPr>
                <w:rFonts w:ascii="Times New Roman" w:hAnsi="Times New Roman" w:cs="Times New Roman"/>
                <w:lang w:val="tt-RU" w:eastAsia="en-US"/>
              </w:rPr>
              <w:t xml:space="preserve"> </w:t>
            </w:r>
            <w:r w:rsidRPr="0071720C">
              <w:rPr>
                <w:rFonts w:ascii="Times New Roman" w:hAnsi="Times New Roman" w:cs="Times New Roman"/>
                <w:bCs/>
                <w:lang w:val="tt-RU" w:eastAsia="en-US"/>
              </w:rPr>
              <w:t>Башкара алырга тиеш:</w:t>
            </w:r>
          </w:p>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bCs/>
                <w:lang w:val="tt-RU" w:eastAsia="en-US"/>
              </w:rPr>
              <w:lastRenderedPageBreak/>
              <w:t>-кисәкчәләрне кушымчадан аера, таный, калын һәм нечкә әйтелешне билгели, дөрес яза, сөйләмдә куллана</w:t>
            </w:r>
          </w:p>
        </w:tc>
        <w:tc>
          <w:tcPr>
            <w:tcW w:w="2976" w:type="dxa"/>
            <w:gridSpan w:val="4"/>
            <w:vMerge w:val="restart"/>
            <w:tcBorders>
              <w:top w:val="single" w:sz="4" w:space="0" w:color="auto"/>
              <w:left w:val="single" w:sz="4" w:space="0" w:color="auto"/>
              <w:bottom w:val="single" w:sz="4" w:space="0" w:color="auto"/>
              <w:right w:val="single" w:sz="4" w:space="0" w:color="auto"/>
            </w:tcBorders>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lastRenderedPageBreak/>
              <w:t xml:space="preserve">тел аша әйләнә-тирә </w:t>
            </w:r>
            <w:r w:rsidRPr="000701B0">
              <w:rPr>
                <w:rFonts w:ascii="Times New Roman" w:hAnsi="Times New Roman" w:cs="Times New Roman"/>
                <w:lang w:val="tt-RU"/>
              </w:rPr>
              <w:lastRenderedPageBreak/>
              <w:t>тормышка игътибар , дөрес мөнәсәбәт булдыру;</w:t>
            </w:r>
          </w:p>
          <w:p w:rsidR="00126C88" w:rsidRPr="0071720C"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lang w:val="tt-RU"/>
              </w:rPr>
              <w:lastRenderedPageBreak/>
              <w:t xml:space="preserve">Укучыларның фикерләү </w:t>
            </w:r>
            <w:r w:rsidRPr="0071720C">
              <w:rPr>
                <w:rFonts w:ascii="Times New Roman" w:hAnsi="Times New Roman" w:cs="Times New Roman"/>
                <w:lang w:val="tt-RU"/>
              </w:rPr>
              <w:lastRenderedPageBreak/>
              <w:t xml:space="preserve">сәләтен, бәйләнешле сӛйләм телен үстерү, </w:t>
            </w:r>
          </w:p>
          <w:p w:rsidR="00126C88" w:rsidRPr="0071720C" w:rsidRDefault="00126C88" w:rsidP="00F624DB">
            <w:pPr>
              <w:spacing w:after="0"/>
              <w:rPr>
                <w:rFonts w:ascii="Times New Roman" w:hAnsi="Times New Roman" w:cs="Times New Roman"/>
                <w:lang w:val="tt-RU"/>
              </w:rPr>
            </w:pPr>
            <w:r w:rsidRPr="0071720C">
              <w:rPr>
                <w:rFonts w:ascii="Times New Roman" w:hAnsi="Times New Roman" w:cs="Times New Roman"/>
                <w:lang w:val="tt-RU"/>
              </w:rPr>
              <w:t>сүзлек байлыгын арттыру ӛстендә эшне дәвам итү</w:t>
            </w: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lastRenderedPageBreak/>
              <w:t>27.02</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71720C"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46</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Текст. Тема</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11" w:type="dxa"/>
            <w:gridSpan w:val="2"/>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2976" w:type="dxa"/>
            <w:gridSpan w:val="4"/>
            <w:vMerge/>
            <w:tcBorders>
              <w:top w:val="single" w:sz="4" w:space="0" w:color="auto"/>
              <w:left w:val="single" w:sz="4" w:space="0" w:color="auto"/>
              <w:bottom w:val="single" w:sz="4" w:space="0" w:color="auto"/>
              <w:right w:val="single" w:sz="4" w:space="0" w:color="auto"/>
            </w:tcBorders>
            <w:vAlign w:val="center"/>
          </w:tcPr>
          <w:p w:rsidR="00126C88" w:rsidRPr="0071720C" w:rsidRDefault="00126C88" w:rsidP="0071720C">
            <w:pPr>
              <w:spacing w:after="0"/>
              <w:rPr>
                <w:rFonts w:ascii="Times New Roman" w:hAnsi="Times New Roman" w:cs="Times New Roman"/>
                <w:lang w:val="tt-RU"/>
              </w:rPr>
            </w:pPr>
          </w:p>
        </w:tc>
        <w:tc>
          <w:tcPr>
            <w:tcW w:w="3261" w:type="dxa"/>
            <w:vMerge w:val="restart"/>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укучыларда татар телен өйрәнүгә кызыксыну , омтылыш уяту;</w:t>
            </w:r>
          </w:p>
          <w:p w:rsidR="00126C88" w:rsidRPr="0071720C" w:rsidRDefault="00126C88" w:rsidP="0071720C">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1.03</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47</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План.Текстның өлешләре</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11" w:type="dxa"/>
            <w:gridSpan w:val="2"/>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Башкара алырга тиеш:</w:t>
            </w:r>
          </w:p>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bCs/>
                <w:lang w:val="tt-RU" w:eastAsia="en-US"/>
              </w:rPr>
              <w:t>-кисәкчәләрне кушымчадан аера, таный, калын һәм нечкә әйтелешне билгели, дөрес яза, сөйләмдә куллана</w:t>
            </w:r>
          </w:p>
        </w:tc>
        <w:tc>
          <w:tcPr>
            <w:tcW w:w="2976" w:type="dxa"/>
            <w:gridSpan w:val="4"/>
            <w:tcBorders>
              <w:top w:val="single" w:sz="4" w:space="0" w:color="auto"/>
              <w:left w:val="single" w:sz="4" w:space="0" w:color="auto"/>
              <w:bottom w:val="single" w:sz="4" w:space="0" w:color="auto"/>
              <w:right w:val="single" w:sz="4" w:space="0" w:color="auto"/>
            </w:tcBorders>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126C88" w:rsidRPr="0071720C"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6.03</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48</w:t>
            </w:r>
          </w:p>
          <w:p w:rsidR="00126C88" w:rsidRPr="0071720C" w:rsidRDefault="00126C88" w:rsidP="0071720C">
            <w:pPr>
              <w:spacing w:after="0"/>
              <w:jc w:val="both"/>
              <w:rPr>
                <w:rFonts w:ascii="Times New Roman" w:hAnsi="Times New Roman" w:cs="Times New Roman"/>
                <w:bCs/>
                <w:lang w:val="tt-RU" w:eastAsia="en-US"/>
              </w:rPr>
            </w:pP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Сөйләм этикасы.</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11" w:type="dxa"/>
            <w:gridSpan w:val="2"/>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Башкара алырга тиеш:</w:t>
            </w:r>
          </w:p>
          <w:p w:rsidR="00126C88" w:rsidRPr="0071720C" w:rsidRDefault="00126C88"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 ел буена  алган белем-күнекмәләрне кулланып, күнегүләр эшләү;</w:t>
            </w:r>
          </w:p>
          <w:p w:rsidR="00126C88" w:rsidRPr="0071720C" w:rsidRDefault="00126C88" w:rsidP="0071720C">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 кагыйдәләрне искә төшерү;</w:t>
            </w:r>
          </w:p>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lang w:val="tt-RU" w:eastAsia="en-US"/>
              </w:rPr>
              <w:t>- дөрес язу күнекмәсен үстерү күнегүләре эшләү</w:t>
            </w:r>
          </w:p>
        </w:tc>
        <w:tc>
          <w:tcPr>
            <w:tcW w:w="2976" w:type="dxa"/>
            <w:gridSpan w:val="4"/>
            <w:tcBorders>
              <w:top w:val="single" w:sz="4" w:space="0" w:color="auto"/>
              <w:left w:val="single" w:sz="4" w:space="0" w:color="auto"/>
              <w:bottom w:val="single" w:sz="4" w:space="0" w:color="auto"/>
              <w:right w:val="single" w:sz="4" w:space="0" w:color="auto"/>
            </w:tcBorders>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126C88" w:rsidRPr="0071720C"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8.03</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49</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Эндәш сүзләр.</w:t>
            </w:r>
            <w:r w:rsidRPr="0071720C">
              <w:rPr>
                <w:rFonts w:ascii="Times New Roman" w:hAnsi="Times New Roman" w:cs="Times New Roman"/>
                <w:lang w:val="tt-RU" w:eastAsia="en-US"/>
              </w:rPr>
              <w:t xml:space="preserve"> Тасвирлау һәм хикәяләү текстлары.</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11" w:type="dxa"/>
            <w:gridSpan w:val="2"/>
            <w:vMerge w:val="restart"/>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 xml:space="preserve">Башкара алырга </w:t>
            </w:r>
            <w:r w:rsidRPr="0071720C">
              <w:rPr>
                <w:rFonts w:ascii="Times New Roman" w:hAnsi="Times New Roman" w:cs="Times New Roman"/>
                <w:lang w:val="tt-RU" w:eastAsia="en-US"/>
              </w:rPr>
              <w:t>тиеш:</w:t>
            </w:r>
          </w:p>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bCs/>
                <w:lang w:val="tt-RU" w:eastAsia="en-US"/>
              </w:rPr>
              <w:t xml:space="preserve">-кисәкчәләрне кушымчадан аера, таный, калын һәм нечкә әйтелешне билгели, дөрес яза, сөйләмдә куллана </w:t>
            </w:r>
          </w:p>
        </w:tc>
        <w:tc>
          <w:tcPr>
            <w:tcW w:w="2976" w:type="dxa"/>
            <w:gridSpan w:val="4"/>
            <w:vMerge w:val="restart"/>
            <w:tcBorders>
              <w:top w:val="single" w:sz="4" w:space="0" w:color="auto"/>
              <w:left w:val="single" w:sz="4" w:space="0" w:color="auto"/>
              <w:bottom w:val="single" w:sz="4" w:space="0" w:color="auto"/>
              <w:right w:val="single" w:sz="4" w:space="0" w:color="auto"/>
            </w:tcBorders>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126C88" w:rsidRPr="0071720C"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126C88" w:rsidRPr="000701B0" w:rsidRDefault="00126C88" w:rsidP="000701B0">
            <w:pPr>
              <w:spacing w:after="0"/>
              <w:rPr>
                <w:rFonts w:ascii="Times New Roman" w:hAnsi="Times New Roman" w:cs="Times New Roman"/>
                <w:lang w:val="tt-RU"/>
              </w:rPr>
            </w:pPr>
            <w:r w:rsidRPr="000701B0">
              <w:rPr>
                <w:rFonts w:ascii="Times New Roman" w:hAnsi="Times New Roman" w:cs="Times New Roman"/>
                <w:lang w:val="tt-RU"/>
              </w:rPr>
              <w:t>укучыларда татар телен өйрәнүгә кызыксыну , омтылыш уяту;</w:t>
            </w:r>
          </w:p>
          <w:p w:rsidR="00126C88" w:rsidRPr="000701B0" w:rsidRDefault="00126C88" w:rsidP="000701B0">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126C88" w:rsidRPr="0071720C" w:rsidRDefault="00126C88" w:rsidP="000701B0">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13.03</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71720C"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50</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lang w:val="tt-RU" w:eastAsia="en-US"/>
              </w:rPr>
            </w:pPr>
            <w:r w:rsidRPr="0071720C">
              <w:rPr>
                <w:rFonts w:ascii="Times New Roman" w:hAnsi="Times New Roman" w:cs="Times New Roman"/>
                <w:bCs/>
                <w:lang w:val="tt-RU" w:eastAsia="en-US"/>
              </w:rPr>
              <w:t>Автобиография.</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11" w:type="dxa"/>
            <w:gridSpan w:val="2"/>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2976" w:type="dxa"/>
            <w:gridSpan w:val="4"/>
            <w:vMerge/>
            <w:tcBorders>
              <w:top w:val="single" w:sz="4" w:space="0" w:color="auto"/>
              <w:left w:val="single" w:sz="4" w:space="0" w:color="auto"/>
              <w:bottom w:val="single" w:sz="4" w:space="0" w:color="auto"/>
              <w:right w:val="single" w:sz="4" w:space="0" w:color="auto"/>
            </w:tcBorders>
            <w:vAlign w:val="center"/>
          </w:tcPr>
          <w:p w:rsidR="00126C88" w:rsidRPr="0071720C" w:rsidRDefault="00126C88" w:rsidP="0071720C">
            <w:pPr>
              <w:spacing w:after="0"/>
              <w:rPr>
                <w:rFonts w:ascii="Times New Roman" w:hAnsi="Times New Roman" w:cs="Times New Roman"/>
                <w:lang w:val="tt-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15.03</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51</w:t>
            </w:r>
          </w:p>
        </w:tc>
        <w:tc>
          <w:tcPr>
            <w:tcW w:w="3741" w:type="dxa"/>
            <w:tcBorders>
              <w:top w:val="single" w:sz="4" w:space="0" w:color="auto"/>
              <w:left w:val="single" w:sz="4" w:space="0" w:color="auto"/>
              <w:bottom w:val="single" w:sz="4" w:space="0" w:color="auto"/>
              <w:right w:val="single" w:sz="4" w:space="0" w:color="auto"/>
            </w:tcBorders>
            <w:hideMark/>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Сурәтләү һәм хикәяләү текстлары.</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r w:rsidRPr="0071720C">
              <w:rPr>
                <w:rFonts w:ascii="Times New Roman" w:hAnsi="Times New Roman" w:cs="Times New Roman"/>
                <w:bCs/>
                <w:lang w:val="tt-RU" w:eastAsia="en-US"/>
              </w:rPr>
              <w:t>1</w:t>
            </w:r>
          </w:p>
        </w:tc>
        <w:tc>
          <w:tcPr>
            <w:tcW w:w="3075" w:type="dxa"/>
            <w:gridSpan w:val="4"/>
            <w:tcBorders>
              <w:top w:val="single" w:sz="4" w:space="0" w:color="auto"/>
              <w:left w:val="single" w:sz="4" w:space="0" w:color="auto"/>
              <w:bottom w:val="single" w:sz="4" w:space="0" w:color="auto"/>
              <w:right w:val="single" w:sz="4" w:space="0" w:color="auto"/>
            </w:tcBorders>
            <w:vAlign w:val="center"/>
            <w:hideMark/>
          </w:tcPr>
          <w:p w:rsidR="00126C88" w:rsidRPr="004B5AA7" w:rsidRDefault="00126C88" w:rsidP="004B5AA7">
            <w:pPr>
              <w:spacing w:after="0"/>
              <w:rPr>
                <w:rFonts w:ascii="Times New Roman" w:hAnsi="Times New Roman" w:cs="Times New Roman"/>
                <w:bCs/>
                <w:lang w:val="tt-RU" w:eastAsia="en-US"/>
              </w:rPr>
            </w:pPr>
            <w:r w:rsidRPr="0071720C">
              <w:rPr>
                <w:rFonts w:ascii="Times New Roman" w:hAnsi="Times New Roman" w:cs="Times New Roman"/>
                <w:bCs/>
                <w:lang w:val="tt-RU" w:eastAsia="en-US"/>
              </w:rPr>
              <w:t xml:space="preserve"> </w:t>
            </w:r>
            <w:r w:rsidRPr="004B5AA7">
              <w:rPr>
                <w:rFonts w:ascii="Times New Roman" w:hAnsi="Times New Roman" w:cs="Times New Roman"/>
                <w:bCs/>
                <w:lang w:val="tt-RU" w:eastAsia="en-US"/>
              </w:rPr>
              <w:t>Башкара алырга тиеш:</w:t>
            </w:r>
          </w:p>
          <w:p w:rsidR="00126C88" w:rsidRPr="004B5AA7" w:rsidRDefault="00126C88" w:rsidP="004B5AA7">
            <w:pPr>
              <w:spacing w:after="0"/>
              <w:rPr>
                <w:rFonts w:ascii="Times New Roman" w:hAnsi="Times New Roman" w:cs="Times New Roman"/>
                <w:bCs/>
                <w:lang w:val="tt-RU" w:eastAsia="en-US"/>
              </w:rPr>
            </w:pPr>
            <w:r w:rsidRPr="004B5AA7">
              <w:rPr>
                <w:rFonts w:ascii="Times New Roman" w:hAnsi="Times New Roman" w:cs="Times New Roman"/>
                <w:bCs/>
                <w:lang w:val="tt-RU" w:eastAsia="en-US"/>
              </w:rPr>
              <w:t>- ел буена  алган белем-күнекмәләрне кулланып, күнегүләр эшләү;</w:t>
            </w:r>
          </w:p>
          <w:p w:rsidR="00126C88" w:rsidRPr="004B5AA7" w:rsidRDefault="00126C88" w:rsidP="004B5AA7">
            <w:pPr>
              <w:spacing w:after="0"/>
              <w:rPr>
                <w:rFonts w:ascii="Times New Roman" w:hAnsi="Times New Roman" w:cs="Times New Roman"/>
                <w:bCs/>
                <w:lang w:val="tt-RU" w:eastAsia="en-US"/>
              </w:rPr>
            </w:pPr>
            <w:r w:rsidRPr="004B5AA7">
              <w:rPr>
                <w:rFonts w:ascii="Times New Roman" w:hAnsi="Times New Roman" w:cs="Times New Roman"/>
                <w:bCs/>
                <w:lang w:val="tt-RU" w:eastAsia="en-US"/>
              </w:rPr>
              <w:t>- кагыйдәләрне искә төшерү;</w:t>
            </w:r>
          </w:p>
          <w:p w:rsidR="00126C88" w:rsidRPr="0071720C" w:rsidRDefault="00126C88" w:rsidP="004B5AA7">
            <w:pPr>
              <w:spacing w:after="0"/>
              <w:rPr>
                <w:rFonts w:ascii="Times New Roman" w:hAnsi="Times New Roman" w:cs="Times New Roman"/>
                <w:lang w:val="tt-RU"/>
              </w:rPr>
            </w:pPr>
            <w:r w:rsidRPr="004B5AA7">
              <w:rPr>
                <w:rFonts w:ascii="Times New Roman" w:hAnsi="Times New Roman" w:cs="Times New Roman"/>
                <w:bCs/>
                <w:lang w:val="tt-RU" w:eastAsia="en-US"/>
              </w:rPr>
              <w:t>- дөрес язу күнекмәсен үстерү күнегүләре эшләү</w:t>
            </w:r>
          </w:p>
        </w:tc>
        <w:tc>
          <w:tcPr>
            <w:tcW w:w="2912" w:type="dxa"/>
            <w:gridSpan w:val="2"/>
            <w:tcBorders>
              <w:top w:val="single" w:sz="4" w:space="0" w:color="auto"/>
              <w:left w:val="single" w:sz="4" w:space="0" w:color="auto"/>
              <w:bottom w:val="single" w:sz="4" w:space="0" w:color="auto"/>
              <w:right w:val="single" w:sz="4" w:space="0" w:color="auto"/>
            </w:tcBorders>
            <w:vAlign w:val="center"/>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126C88" w:rsidRPr="0071720C"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r w:rsidRPr="0071720C">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Pr="0071720C" w:rsidRDefault="00F624DB" w:rsidP="0071720C">
            <w:pPr>
              <w:spacing w:after="0"/>
              <w:rPr>
                <w:rFonts w:ascii="Times New Roman" w:hAnsi="Times New Roman" w:cs="Times New Roman"/>
                <w:lang w:val="tt-RU"/>
              </w:rPr>
            </w:pPr>
            <w:r>
              <w:rPr>
                <w:rFonts w:ascii="Times New Roman" w:hAnsi="Times New Roman" w:cs="Times New Roman"/>
                <w:lang w:val="tt-RU"/>
              </w:rPr>
              <w:t>20.03</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52</w:t>
            </w:r>
          </w:p>
          <w:p w:rsidR="00126C88" w:rsidRPr="0071720C" w:rsidRDefault="00126C88" w:rsidP="0071720C">
            <w:pPr>
              <w:spacing w:after="0"/>
              <w:jc w:val="both"/>
              <w:rPr>
                <w:rFonts w:ascii="Times New Roman" w:hAnsi="Times New Roman" w:cs="Times New Roman"/>
                <w:bCs/>
                <w:lang w:val="tt-RU" w:eastAsia="en-US"/>
              </w:rPr>
            </w:pP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r w:rsidRPr="0013554A">
              <w:rPr>
                <w:rFonts w:ascii="Times New Roman" w:hAnsi="Times New Roman" w:cs="Times New Roman"/>
                <w:sz w:val="24"/>
                <w:szCs w:val="24"/>
                <w:lang w:val="tt-RU"/>
              </w:rPr>
              <w:t>Кроссвордлар чишү</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w:t>
            </w:r>
          </w:p>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 ел буена  алган белем-</w:t>
            </w:r>
            <w:r w:rsidRPr="00BB51AD">
              <w:rPr>
                <w:rFonts w:ascii="Times New Roman" w:hAnsi="Times New Roman" w:cs="Times New Roman"/>
                <w:sz w:val="24"/>
                <w:szCs w:val="24"/>
                <w:lang w:val="tt-RU"/>
              </w:rPr>
              <w:lastRenderedPageBreak/>
              <w:t>күнекмәләрне кулланып, күнегүләр эшләү;</w:t>
            </w:r>
          </w:p>
          <w:p w:rsidR="00126C88" w:rsidRPr="00F43267" w:rsidRDefault="00126C88" w:rsidP="00BB51AD">
            <w:pPr>
              <w:spacing w:after="0" w:line="240" w:lineRule="auto"/>
              <w:rPr>
                <w:rFonts w:ascii="Times New Roman" w:hAnsi="Times New Roman" w:cs="Times New Roman"/>
                <w:sz w:val="24"/>
                <w:szCs w:val="24"/>
                <w:lang w:val="tt-RU"/>
              </w:rPr>
            </w:pPr>
            <w:r w:rsidRPr="00F43267">
              <w:rPr>
                <w:rFonts w:ascii="Times New Roman" w:hAnsi="Times New Roman" w:cs="Times New Roman"/>
                <w:sz w:val="24"/>
                <w:szCs w:val="24"/>
                <w:lang w:val="tt-RU"/>
              </w:rPr>
              <w:t>- кагыйдәләрне искә төшерү;</w:t>
            </w:r>
          </w:p>
          <w:p w:rsidR="00126C88" w:rsidRPr="00F43267" w:rsidRDefault="00126C88" w:rsidP="00BB51AD">
            <w:pPr>
              <w:spacing w:after="0" w:line="240" w:lineRule="auto"/>
              <w:rPr>
                <w:rFonts w:ascii="Times New Roman" w:hAnsi="Times New Roman" w:cs="Times New Roman"/>
                <w:sz w:val="24"/>
                <w:szCs w:val="24"/>
                <w:lang w:val="tt-RU"/>
              </w:rPr>
            </w:pPr>
            <w:r w:rsidRPr="00F43267">
              <w:rPr>
                <w:rFonts w:ascii="Times New Roman" w:hAnsi="Times New Roman" w:cs="Times New Roman"/>
                <w:sz w:val="24"/>
                <w:szCs w:val="24"/>
                <w:lang w:val="tt-RU"/>
              </w:rPr>
              <w:t>- дөрес язу күнекмәсен үстерү күнегүләре эшләү</w:t>
            </w:r>
          </w:p>
        </w:tc>
        <w:tc>
          <w:tcPr>
            <w:tcW w:w="2912" w:type="dxa"/>
            <w:gridSpan w:val="2"/>
            <w:tcBorders>
              <w:top w:val="single" w:sz="4" w:space="0" w:color="auto"/>
              <w:left w:val="single" w:sz="4" w:space="0" w:color="auto"/>
              <w:bottom w:val="single" w:sz="4" w:space="0" w:color="auto"/>
              <w:right w:val="single" w:sz="4" w:space="0" w:color="auto"/>
            </w:tcBorders>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lastRenderedPageBreak/>
              <w:t xml:space="preserve">тел аша әйләнә-тирә тормышка игътибар , дөрес </w:t>
            </w:r>
            <w:r w:rsidRPr="000701B0">
              <w:rPr>
                <w:rFonts w:ascii="Times New Roman" w:hAnsi="Times New Roman" w:cs="Times New Roman"/>
                <w:lang w:val="tt-RU"/>
              </w:rPr>
              <w:lastRenderedPageBreak/>
              <w:t>мөнәсәбәт булдыру;</w:t>
            </w:r>
          </w:p>
          <w:p w:rsidR="00126C88" w:rsidRPr="00F43267" w:rsidRDefault="00E5470E" w:rsidP="00E5470E">
            <w:pPr>
              <w:spacing w:after="0" w:line="240" w:lineRule="auto"/>
              <w:rPr>
                <w:rFonts w:ascii="Times New Roman" w:hAnsi="Times New Roman" w:cs="Times New Roman"/>
                <w:sz w:val="24"/>
                <w:szCs w:val="24"/>
                <w:lang w:val="tt-RU"/>
              </w:rPr>
            </w:pPr>
            <w:r w:rsidRPr="000701B0">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tcPr>
          <w:p w:rsidR="00126C88" w:rsidRPr="0071720C" w:rsidRDefault="00126C88" w:rsidP="00126C88">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lastRenderedPageBreak/>
              <w:t xml:space="preserve">укучыларда татар телен өйрәнүгә кызыксыну , </w:t>
            </w:r>
            <w:r w:rsidRPr="0071720C">
              <w:rPr>
                <w:rFonts w:ascii="Times New Roman" w:hAnsi="Times New Roman" w:cs="Times New Roman"/>
                <w:lang w:val="tt-RU"/>
              </w:rPr>
              <w:lastRenderedPageBreak/>
              <w:t>омтылыш уяту;</w:t>
            </w:r>
          </w:p>
          <w:p w:rsidR="00126C88" w:rsidRPr="0071720C" w:rsidRDefault="00126C88" w:rsidP="00126C88">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тел аша әйләнә-тирә тормышка игътибар , дөрес мөнәсәбәт булдыру;</w:t>
            </w:r>
          </w:p>
          <w:p w:rsidR="00126C88" w:rsidRPr="0071720C" w:rsidRDefault="00126C88" w:rsidP="00126C88">
            <w:pPr>
              <w:pStyle w:val="a5"/>
              <w:spacing w:after="0" w:line="240" w:lineRule="auto"/>
              <w:ind w:left="0"/>
              <w:contextualSpacing/>
              <w:jc w:val="both"/>
              <w:rPr>
                <w:rFonts w:ascii="Times New Roman" w:hAnsi="Times New Roman" w:cs="Times New Roman"/>
                <w:lang w:val="tt-RU"/>
              </w:rPr>
            </w:pPr>
            <w:r w:rsidRPr="0071720C">
              <w:rPr>
                <w:rFonts w:ascii="Times New Roman" w:hAnsi="Times New Roman" w:cs="Times New Roman"/>
                <w:lang w:val="tt-RU"/>
              </w:rPr>
              <w:t>укучыларның фикерләү сәләтен үстерү;</w:t>
            </w:r>
          </w:p>
          <w:p w:rsidR="00126C88" w:rsidRPr="0071720C" w:rsidRDefault="00126C88" w:rsidP="0071720C">
            <w:pPr>
              <w:spacing w:after="0"/>
              <w:rPr>
                <w:rFonts w:ascii="Times New Roman" w:hAnsi="Times New Roman" w:cs="Times New Roman"/>
                <w:lang w:val="tt-RU"/>
              </w:rPr>
            </w:pP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lastRenderedPageBreak/>
              <w:t>22.03</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53</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r w:rsidRPr="0013554A">
              <w:rPr>
                <w:rFonts w:ascii="Times New Roman" w:hAnsi="Times New Roman" w:cs="Times New Roman"/>
                <w:sz w:val="24"/>
                <w:szCs w:val="24"/>
                <w:lang w:val="tt-RU"/>
              </w:rPr>
              <w:t>Мәкальләр, табышмаклар өстендә эш.</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w:t>
            </w:r>
          </w:p>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 ел буена  алган белем-күнекмәләрне кулланып, күнегүләр эшләү;</w:t>
            </w:r>
          </w:p>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 кагыйдәләрне искә төшерү;</w:t>
            </w:r>
          </w:p>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 дөрес язу күнекмәсен үстерү күнегүләре эшләү</w:t>
            </w:r>
          </w:p>
        </w:tc>
        <w:tc>
          <w:tcPr>
            <w:tcW w:w="2912" w:type="dxa"/>
            <w:gridSpan w:val="2"/>
            <w:tcBorders>
              <w:top w:val="single" w:sz="4" w:space="0" w:color="auto"/>
              <w:left w:val="single" w:sz="4" w:space="0" w:color="auto"/>
              <w:bottom w:val="single" w:sz="4" w:space="0" w:color="auto"/>
              <w:right w:val="single" w:sz="4" w:space="0" w:color="auto"/>
            </w:tcBorders>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126C88" w:rsidRPr="00BB51AD" w:rsidRDefault="00E5470E" w:rsidP="00E5470E">
            <w:pPr>
              <w:spacing w:after="0" w:line="240" w:lineRule="auto"/>
              <w:rPr>
                <w:rFonts w:ascii="Times New Roman" w:hAnsi="Times New Roman" w:cs="Times New Roman"/>
                <w:sz w:val="24"/>
                <w:szCs w:val="24"/>
                <w:lang w:val="tt-RU"/>
              </w:rPr>
            </w:pPr>
            <w:r w:rsidRPr="000701B0">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3.04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54</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r w:rsidRPr="0013554A">
              <w:rPr>
                <w:rFonts w:ascii="Times New Roman" w:hAnsi="Times New Roman" w:cs="Times New Roman"/>
                <w:sz w:val="24"/>
                <w:szCs w:val="24"/>
                <w:lang w:val="tt-RU"/>
              </w:rPr>
              <w:t>“Җәйнең яшел аты” шигыре өстендә эш.</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w:t>
            </w:r>
          </w:p>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 ел буена  алган белем-күнекмәләрне кулланып, күнегүләр эшләү;</w:t>
            </w:r>
          </w:p>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 кагыйдәләрне искә төшерү;</w:t>
            </w:r>
          </w:p>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 дөрес язу күнекмәсен үстерү күнегүләре эшләү</w:t>
            </w:r>
          </w:p>
        </w:tc>
        <w:tc>
          <w:tcPr>
            <w:tcW w:w="2912" w:type="dxa"/>
            <w:gridSpan w:val="2"/>
            <w:tcBorders>
              <w:top w:val="single" w:sz="4" w:space="0" w:color="auto"/>
              <w:left w:val="single" w:sz="4" w:space="0" w:color="auto"/>
              <w:bottom w:val="single" w:sz="4" w:space="0" w:color="auto"/>
              <w:right w:val="single" w:sz="4" w:space="0" w:color="auto"/>
            </w:tcBorders>
          </w:tcPr>
          <w:p w:rsidR="00E5470E" w:rsidRPr="000701B0" w:rsidRDefault="00E5470E" w:rsidP="00E5470E">
            <w:pPr>
              <w:spacing w:after="0"/>
              <w:rPr>
                <w:rFonts w:ascii="Times New Roman" w:hAnsi="Times New Roman" w:cs="Times New Roman"/>
                <w:lang w:val="tt-RU"/>
              </w:rPr>
            </w:pPr>
            <w:r w:rsidRPr="000701B0">
              <w:rPr>
                <w:rFonts w:ascii="Times New Roman" w:hAnsi="Times New Roman" w:cs="Times New Roman"/>
                <w:lang w:val="tt-RU"/>
              </w:rPr>
              <w:t>тел аша әйләнә-тирә тормышка игътибар , дөрес мөнәсәбәт булдыру;</w:t>
            </w:r>
          </w:p>
          <w:p w:rsidR="00126C88" w:rsidRPr="00BB51AD" w:rsidRDefault="00E5470E" w:rsidP="00E5470E">
            <w:pPr>
              <w:spacing w:after="0" w:line="240" w:lineRule="auto"/>
              <w:rPr>
                <w:rFonts w:ascii="Times New Roman" w:hAnsi="Times New Roman" w:cs="Times New Roman"/>
                <w:sz w:val="24"/>
                <w:szCs w:val="24"/>
                <w:lang w:val="tt-RU"/>
              </w:rPr>
            </w:pPr>
            <w:r w:rsidRPr="000701B0">
              <w:rPr>
                <w:rFonts w:ascii="Times New Roman" w:hAnsi="Times New Roman" w:cs="Times New Roman"/>
                <w:lang w:val="tt-RU"/>
              </w:rPr>
              <w:t>укучыларның фикерләү сәләтен үстерү;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5.04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55</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r w:rsidRPr="0013554A">
              <w:rPr>
                <w:rFonts w:ascii="Times New Roman" w:hAnsi="Times New Roman" w:cs="Times New Roman"/>
                <w:sz w:val="24"/>
                <w:szCs w:val="24"/>
              </w:rPr>
              <w:t>.</w:t>
            </w:r>
            <w:r w:rsidRPr="0013554A">
              <w:rPr>
                <w:rFonts w:ascii="Times New Roman" w:hAnsi="Times New Roman" w:cs="Times New Roman"/>
                <w:sz w:val="24"/>
                <w:szCs w:val="24"/>
                <w:lang w:val="tt-RU"/>
              </w:rPr>
              <w:t xml:space="preserve"> Кушма сүзләр.</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vAlign w:val="center"/>
          </w:tcPr>
          <w:p w:rsidR="00126C88" w:rsidRPr="00BB51AD" w:rsidRDefault="00126C88" w:rsidP="00BB51AD">
            <w:pPr>
              <w:spacing w:after="0"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12" w:type="dxa"/>
            <w:gridSpan w:val="2"/>
            <w:tcBorders>
              <w:top w:val="single" w:sz="4" w:space="0" w:color="auto"/>
              <w:left w:val="single" w:sz="4" w:space="0" w:color="auto"/>
              <w:bottom w:val="single" w:sz="4" w:space="0" w:color="auto"/>
              <w:right w:val="single" w:sz="4" w:space="0" w:color="auto"/>
            </w:tcBorders>
            <w:vAlign w:val="center"/>
          </w:tcPr>
          <w:p w:rsidR="00126C88" w:rsidRPr="00BB51AD" w:rsidRDefault="00E5470E" w:rsidP="00BB51AD">
            <w:pPr>
              <w:spacing w:after="0" w:line="240" w:lineRule="auto"/>
              <w:rPr>
                <w:rFonts w:ascii="Times New Roman" w:hAnsi="Times New Roman" w:cs="Times New Roman"/>
                <w:sz w:val="24"/>
                <w:szCs w:val="24"/>
                <w:lang w:val="tt-RU"/>
              </w:rPr>
            </w:pPr>
            <w:r w:rsidRPr="0013554A">
              <w:rPr>
                <w:rFonts w:ascii="Times New Roman" w:hAnsi="Times New Roman" w:cs="Times New Roman"/>
                <w:sz w:val="24"/>
                <w:szCs w:val="24"/>
                <w:lang w:val="tt-RU"/>
              </w:rPr>
              <w:t>Кушма сүзләр</w:t>
            </w:r>
            <w:r>
              <w:rPr>
                <w:rFonts w:ascii="Times New Roman" w:hAnsi="Times New Roman" w:cs="Times New Roman"/>
                <w:sz w:val="24"/>
                <w:szCs w:val="24"/>
                <w:lang w:val="tt-RU"/>
              </w:rPr>
              <w:t xml:space="preserve"> не сөйләмдә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10.04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56</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proofErr w:type="gramStart"/>
            <w:r w:rsidRPr="0013554A">
              <w:rPr>
                <w:rFonts w:ascii="Times New Roman" w:hAnsi="Times New Roman" w:cs="Times New Roman"/>
                <w:sz w:val="24"/>
                <w:szCs w:val="24"/>
              </w:rPr>
              <w:t>.</w:t>
            </w:r>
            <w:r w:rsidRPr="0013554A">
              <w:rPr>
                <w:rFonts w:ascii="Times New Roman" w:hAnsi="Times New Roman" w:cs="Times New Roman"/>
                <w:sz w:val="24"/>
                <w:szCs w:val="24"/>
                <w:lang w:val="tt-RU"/>
              </w:rPr>
              <w:t>К</w:t>
            </w:r>
            <w:proofErr w:type="gramEnd"/>
            <w:r w:rsidRPr="0013554A">
              <w:rPr>
                <w:rFonts w:ascii="Times New Roman" w:hAnsi="Times New Roman" w:cs="Times New Roman"/>
                <w:sz w:val="24"/>
                <w:szCs w:val="24"/>
                <w:lang w:val="tt-RU"/>
              </w:rPr>
              <w:t>илешләр.</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12" w:type="dxa"/>
            <w:gridSpan w:val="2"/>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sidRPr="0013554A">
              <w:rPr>
                <w:rFonts w:ascii="Times New Roman" w:hAnsi="Times New Roman" w:cs="Times New Roman"/>
                <w:sz w:val="24"/>
                <w:szCs w:val="24"/>
                <w:lang w:val="tt-RU"/>
              </w:rPr>
              <w:t>Килешләр.</w:t>
            </w:r>
            <w:r>
              <w:rPr>
                <w:rFonts w:ascii="Times New Roman" w:hAnsi="Times New Roman" w:cs="Times New Roman"/>
                <w:sz w:val="24"/>
                <w:szCs w:val="24"/>
                <w:lang w:val="tt-RU"/>
              </w:rPr>
              <w:t xml:space="preserve"> не сөйләмдә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12.04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57</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r w:rsidRPr="0013554A">
              <w:rPr>
                <w:rFonts w:ascii="Times New Roman" w:hAnsi="Times New Roman" w:cs="Times New Roman"/>
                <w:sz w:val="24"/>
                <w:szCs w:val="24"/>
              </w:rPr>
              <w:t>.</w:t>
            </w:r>
            <w:r w:rsidRPr="0013554A">
              <w:rPr>
                <w:rFonts w:ascii="Times New Roman" w:hAnsi="Times New Roman" w:cs="Times New Roman"/>
                <w:sz w:val="24"/>
                <w:szCs w:val="24"/>
                <w:lang w:val="tt-RU"/>
              </w:rPr>
              <w:t xml:space="preserve"> Сыйфат. Сыйфат дәрәҗәләре.</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12" w:type="dxa"/>
            <w:gridSpan w:val="2"/>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Сыйфат. Сыйфат дәрәҗәләрен сөйләмдә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17.04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58</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r w:rsidRPr="0013554A">
              <w:rPr>
                <w:rFonts w:ascii="Times New Roman" w:hAnsi="Times New Roman" w:cs="Times New Roman"/>
                <w:sz w:val="24"/>
                <w:szCs w:val="24"/>
              </w:rPr>
              <w:t>.</w:t>
            </w:r>
            <w:r w:rsidRPr="0013554A">
              <w:rPr>
                <w:rFonts w:ascii="Times New Roman" w:hAnsi="Times New Roman" w:cs="Times New Roman"/>
                <w:sz w:val="24"/>
                <w:szCs w:val="24"/>
                <w:lang w:val="tt-RU"/>
              </w:rPr>
              <w:t xml:space="preserve"> Тиңдәш кисәкләр. Тест.</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12" w:type="dxa"/>
            <w:gridSpan w:val="2"/>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sidRPr="0013554A">
              <w:rPr>
                <w:rFonts w:ascii="Times New Roman" w:hAnsi="Times New Roman" w:cs="Times New Roman"/>
                <w:sz w:val="24"/>
                <w:szCs w:val="24"/>
                <w:lang w:val="tt-RU"/>
              </w:rPr>
              <w:t>Тиңдәш кисәкләр</w:t>
            </w:r>
            <w:r>
              <w:rPr>
                <w:rFonts w:ascii="Times New Roman" w:hAnsi="Times New Roman" w:cs="Times New Roman"/>
                <w:sz w:val="24"/>
                <w:szCs w:val="24"/>
                <w:lang w:val="tt-RU"/>
              </w:rPr>
              <w:t>не сөйләмдә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19.04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59</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r w:rsidRPr="0013554A">
              <w:rPr>
                <w:rFonts w:ascii="Times New Roman" w:hAnsi="Times New Roman" w:cs="Times New Roman"/>
                <w:sz w:val="24"/>
                <w:szCs w:val="24"/>
              </w:rPr>
              <w:t>.</w:t>
            </w:r>
            <w:r w:rsidRPr="0013554A">
              <w:rPr>
                <w:rFonts w:ascii="Times New Roman" w:hAnsi="Times New Roman" w:cs="Times New Roman"/>
                <w:sz w:val="24"/>
                <w:szCs w:val="24"/>
                <w:lang w:val="tt-RU"/>
              </w:rPr>
              <w:t xml:space="preserve"> Фонетик анализ.</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75" w:type="dxa"/>
            <w:gridSpan w:val="4"/>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12" w:type="dxa"/>
            <w:gridSpan w:val="2"/>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 телен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24.04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D74AB1"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60</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r w:rsidRPr="0013554A">
              <w:rPr>
                <w:rFonts w:ascii="Times New Roman" w:hAnsi="Times New Roman" w:cs="Times New Roman"/>
                <w:sz w:val="24"/>
                <w:szCs w:val="24"/>
              </w:rPr>
              <w:t>.</w:t>
            </w:r>
            <w:r w:rsidRPr="0013554A">
              <w:rPr>
                <w:rFonts w:ascii="Times New Roman" w:hAnsi="Times New Roman" w:cs="Times New Roman"/>
                <w:sz w:val="24"/>
                <w:szCs w:val="24"/>
                <w:lang w:val="tt-RU"/>
              </w:rPr>
              <w:t xml:space="preserve"> Кушымча.</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42" w:type="dxa"/>
            <w:gridSpan w:val="3"/>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sidRPr="0013554A">
              <w:rPr>
                <w:rFonts w:ascii="Times New Roman" w:hAnsi="Times New Roman" w:cs="Times New Roman"/>
                <w:sz w:val="24"/>
                <w:szCs w:val="24"/>
                <w:lang w:val="tt-RU"/>
              </w:rPr>
              <w:t>Кушымча</w:t>
            </w:r>
            <w:r>
              <w:rPr>
                <w:rFonts w:ascii="Times New Roman" w:hAnsi="Times New Roman" w:cs="Times New Roman"/>
                <w:sz w:val="24"/>
                <w:szCs w:val="24"/>
                <w:lang w:val="tt-RU"/>
              </w:rPr>
              <w:t>ны сөйләмдә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26.04</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61</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r w:rsidRPr="0013554A">
              <w:rPr>
                <w:rFonts w:ascii="Times New Roman" w:hAnsi="Times New Roman" w:cs="Times New Roman"/>
                <w:sz w:val="24"/>
                <w:szCs w:val="24"/>
              </w:rPr>
              <w:t>.</w:t>
            </w:r>
            <w:r w:rsidRPr="0013554A">
              <w:rPr>
                <w:rFonts w:ascii="Times New Roman" w:hAnsi="Times New Roman" w:cs="Times New Roman"/>
                <w:sz w:val="24"/>
                <w:szCs w:val="24"/>
                <w:lang w:val="tt-RU"/>
              </w:rPr>
              <w:t xml:space="preserve"> Фигыль.</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42" w:type="dxa"/>
            <w:gridSpan w:val="3"/>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Фигыль не сөйләмдә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BB51AD" w:rsidRDefault="00126C88">
            <w:pPr>
              <w:rPr>
                <w:rFonts w:ascii="Times New Roman" w:hAnsi="Times New Roman" w:cs="Times New Roman"/>
                <w:lang w:val="tt-RU"/>
              </w:rPr>
            </w:pPr>
            <w:r w:rsidRPr="00BB51AD">
              <w:rPr>
                <w:rFonts w:ascii="Times New Roman" w:hAnsi="Times New Roman" w:cs="Times New Roman"/>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1.05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62</w:t>
            </w:r>
          </w:p>
        </w:tc>
        <w:tc>
          <w:tcPr>
            <w:tcW w:w="3741" w:type="dxa"/>
            <w:tcBorders>
              <w:top w:val="single" w:sz="4" w:space="0" w:color="auto"/>
              <w:left w:val="single" w:sz="4" w:space="0" w:color="auto"/>
              <w:bottom w:val="single" w:sz="4" w:space="0" w:color="auto"/>
              <w:right w:val="single" w:sz="4" w:space="0" w:color="auto"/>
            </w:tcBorders>
          </w:tcPr>
          <w:p w:rsidR="00126C88" w:rsidRPr="0013554A" w:rsidRDefault="00126C88" w:rsidP="00335550">
            <w:pPr>
              <w:rPr>
                <w:rFonts w:ascii="Times New Roman" w:hAnsi="Times New Roman" w:cs="Times New Roman"/>
                <w:sz w:val="24"/>
                <w:szCs w:val="24"/>
                <w:lang w:val="tt-RU"/>
              </w:rPr>
            </w:pPr>
            <w:proofErr w:type="spellStart"/>
            <w:r w:rsidRPr="0013554A">
              <w:rPr>
                <w:rFonts w:ascii="Times New Roman" w:hAnsi="Times New Roman" w:cs="Times New Roman"/>
                <w:sz w:val="24"/>
                <w:szCs w:val="24"/>
              </w:rPr>
              <w:t>Кабатлау</w:t>
            </w:r>
            <w:proofErr w:type="spellEnd"/>
            <w:r w:rsidRPr="0013554A">
              <w:rPr>
                <w:rFonts w:ascii="Times New Roman" w:hAnsi="Times New Roman" w:cs="Times New Roman"/>
                <w:sz w:val="24"/>
                <w:szCs w:val="24"/>
              </w:rPr>
              <w:t>.</w:t>
            </w:r>
            <w:r w:rsidRPr="0013554A">
              <w:rPr>
                <w:rFonts w:ascii="Times New Roman" w:hAnsi="Times New Roman" w:cs="Times New Roman"/>
                <w:sz w:val="24"/>
                <w:szCs w:val="24"/>
                <w:lang w:val="tt-RU"/>
              </w:rPr>
              <w:t xml:space="preserve"> Рәвеш.</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sidRPr="00BB51AD">
              <w:rPr>
                <w:rFonts w:ascii="Times New Roman" w:hAnsi="Times New Roman" w:cs="Times New Roman"/>
                <w:sz w:val="24"/>
                <w:szCs w:val="24"/>
                <w:lang w:val="tt-RU"/>
              </w:rPr>
              <w:t>Башкара алырга тиеш: темада бирелгән теманы аңлап сүзләрне җөмләдән аера ала белергә тиеш</w:t>
            </w:r>
          </w:p>
        </w:tc>
        <w:tc>
          <w:tcPr>
            <w:tcW w:w="2942" w:type="dxa"/>
            <w:gridSpan w:val="3"/>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sidRPr="0013554A">
              <w:rPr>
                <w:rFonts w:ascii="Times New Roman" w:hAnsi="Times New Roman" w:cs="Times New Roman"/>
                <w:sz w:val="24"/>
                <w:szCs w:val="24"/>
                <w:lang w:val="tt-RU"/>
              </w:rPr>
              <w:t>Рәвеш.</w:t>
            </w:r>
            <w:r>
              <w:rPr>
                <w:rFonts w:ascii="Times New Roman" w:hAnsi="Times New Roman" w:cs="Times New Roman"/>
                <w:sz w:val="24"/>
                <w:szCs w:val="24"/>
                <w:lang w:val="tt-RU"/>
              </w:rPr>
              <w:t>не сөйләмдә камилләштерү</w:t>
            </w:r>
          </w:p>
        </w:tc>
        <w:tc>
          <w:tcPr>
            <w:tcW w:w="3261" w:type="dxa"/>
            <w:tcBorders>
              <w:top w:val="single" w:sz="4" w:space="0" w:color="auto"/>
              <w:left w:val="single" w:sz="4" w:space="0" w:color="auto"/>
              <w:bottom w:val="single" w:sz="4" w:space="0" w:color="auto"/>
              <w:right w:val="single" w:sz="4" w:space="0" w:color="auto"/>
            </w:tcBorders>
          </w:tcPr>
          <w:p w:rsidR="00126C88" w:rsidRPr="004B5AA7" w:rsidRDefault="00126C88">
            <w:pPr>
              <w:rPr>
                <w:lang w:val="tt-RU"/>
              </w:rPr>
            </w:pPr>
            <w:r w:rsidRPr="004B5AA7">
              <w:rPr>
                <w:lang w:val="tt-RU"/>
              </w:rPr>
              <w:t>Телдән сӛйләм һәм язма сӛйләм осталыгы, күнекмәләре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3.05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63</w:t>
            </w:r>
          </w:p>
        </w:tc>
        <w:tc>
          <w:tcPr>
            <w:tcW w:w="3741" w:type="dxa"/>
            <w:tcBorders>
              <w:top w:val="single" w:sz="4" w:space="0" w:color="auto"/>
              <w:left w:val="single" w:sz="4" w:space="0" w:color="auto"/>
              <w:bottom w:val="single" w:sz="4" w:space="0" w:color="auto"/>
              <w:right w:val="single" w:sz="4" w:space="0" w:color="auto"/>
            </w:tcBorders>
          </w:tcPr>
          <w:p w:rsidR="00126C88" w:rsidRPr="00126C88" w:rsidRDefault="00126C88" w:rsidP="00335550">
            <w:pPr>
              <w:rPr>
                <w:rFonts w:ascii="Times New Roman" w:hAnsi="Times New Roman" w:cs="Times New Roman"/>
                <w:sz w:val="24"/>
                <w:szCs w:val="24"/>
                <w:lang w:val="tt-RU"/>
              </w:rPr>
            </w:pPr>
            <w:r>
              <w:rPr>
                <w:rFonts w:ascii="Times New Roman" w:hAnsi="Times New Roman" w:cs="Times New Roman"/>
                <w:sz w:val="24"/>
                <w:szCs w:val="24"/>
                <w:lang w:val="tt-RU"/>
              </w:rPr>
              <w:t>Җөмлә. Сорау җөмлә.</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126C88" w:rsidRPr="0071720C" w:rsidRDefault="00126C88" w:rsidP="00126C88">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w:t>
            </w:r>
            <w:r w:rsidRPr="0071720C">
              <w:rPr>
                <w:rFonts w:ascii="Times New Roman" w:hAnsi="Times New Roman" w:cs="Times New Roman"/>
                <w:bCs/>
                <w:lang w:val="tt-RU" w:eastAsia="en-US"/>
              </w:rPr>
              <w:t>җөмлә, аның төрләрен аера</w:t>
            </w:r>
            <w:r>
              <w:rPr>
                <w:rFonts w:ascii="Times New Roman" w:hAnsi="Times New Roman" w:cs="Times New Roman"/>
                <w:bCs/>
                <w:lang w:val="tt-RU" w:eastAsia="en-US"/>
              </w:rPr>
              <w:t xml:space="preserve"> белергә тиеш</w:t>
            </w:r>
          </w:p>
          <w:p w:rsidR="00126C88" w:rsidRPr="00BB51AD" w:rsidRDefault="00126C88" w:rsidP="00BB51AD">
            <w:pPr>
              <w:spacing w:line="240" w:lineRule="auto"/>
              <w:rPr>
                <w:rFonts w:ascii="Times New Roman" w:hAnsi="Times New Roman" w:cs="Times New Roman"/>
                <w:sz w:val="24"/>
                <w:szCs w:val="24"/>
                <w:lang w:val="tt-RU"/>
              </w:rPr>
            </w:pPr>
          </w:p>
        </w:tc>
        <w:tc>
          <w:tcPr>
            <w:tcW w:w="2942"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 xml:space="preserve">Хикәя, сорау, боеру, тоөйгылү җөмләләр янында тыныш билгеләре </w:t>
            </w:r>
          </w:p>
          <w:p w:rsidR="00126C88" w:rsidRPr="00BB51AD" w:rsidRDefault="00126C88" w:rsidP="00126C88">
            <w:pPr>
              <w:spacing w:line="240" w:lineRule="auto"/>
              <w:rPr>
                <w:rFonts w:ascii="Times New Roman" w:hAnsi="Times New Roman" w:cs="Times New Roman"/>
                <w:sz w:val="24"/>
                <w:szCs w:val="24"/>
                <w:lang w:val="tt-RU"/>
              </w:rPr>
            </w:pPr>
            <w:r w:rsidRPr="0071720C">
              <w:rPr>
                <w:rFonts w:ascii="Times New Roman" w:hAnsi="Times New Roman" w:cs="Times New Roman"/>
                <w:lang w:val="tt-RU"/>
              </w:rPr>
              <w:t>кую,сөйләмдә куллану</w:t>
            </w:r>
          </w:p>
        </w:tc>
        <w:tc>
          <w:tcPr>
            <w:tcW w:w="3261" w:type="dxa"/>
            <w:tcBorders>
              <w:top w:val="single" w:sz="4" w:space="0" w:color="auto"/>
              <w:left w:val="single" w:sz="4" w:space="0" w:color="auto"/>
              <w:bottom w:val="single" w:sz="4" w:space="0" w:color="auto"/>
              <w:right w:val="single" w:sz="4" w:space="0" w:color="auto"/>
            </w:tcBorders>
          </w:tcPr>
          <w:p w:rsidR="00126C88" w:rsidRPr="00F0227B" w:rsidRDefault="00126C88" w:rsidP="00126C88">
            <w:pPr>
              <w:pStyle w:val="a5"/>
              <w:spacing w:after="0" w:line="240" w:lineRule="auto"/>
              <w:ind w:left="34"/>
              <w:contextualSpacing/>
              <w:rPr>
                <w:rFonts w:ascii="Times New Roman" w:hAnsi="Times New Roman" w:cs="Times New Roman"/>
                <w:lang w:val="tt-RU"/>
              </w:rPr>
            </w:pPr>
            <w:r w:rsidRPr="00F0227B">
              <w:rPr>
                <w:rFonts w:ascii="Times New Roman" w:hAnsi="Times New Roman" w:cs="Times New Roman"/>
                <w:lang w:val="tt-RU"/>
              </w:rPr>
              <w:t>укучыларда татар телен өйрәнүгә кызыксыну , омтылыш уяту;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8.05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64</w:t>
            </w:r>
          </w:p>
        </w:tc>
        <w:tc>
          <w:tcPr>
            <w:tcW w:w="3741" w:type="dxa"/>
            <w:tcBorders>
              <w:top w:val="single" w:sz="4" w:space="0" w:color="auto"/>
              <w:left w:val="single" w:sz="4" w:space="0" w:color="auto"/>
              <w:bottom w:val="single" w:sz="4" w:space="0" w:color="auto"/>
              <w:right w:val="single" w:sz="4" w:space="0" w:color="auto"/>
            </w:tcBorders>
          </w:tcPr>
          <w:p w:rsidR="00126C88" w:rsidRPr="00126C88" w:rsidRDefault="00126C88" w:rsidP="00335550">
            <w:pPr>
              <w:rPr>
                <w:rFonts w:ascii="Times New Roman" w:hAnsi="Times New Roman" w:cs="Times New Roman"/>
                <w:sz w:val="24"/>
                <w:szCs w:val="24"/>
                <w:lang w:val="tt-RU"/>
              </w:rPr>
            </w:pPr>
            <w:r>
              <w:rPr>
                <w:rFonts w:ascii="Times New Roman" w:hAnsi="Times New Roman" w:cs="Times New Roman"/>
                <w:sz w:val="24"/>
                <w:szCs w:val="24"/>
                <w:lang w:val="tt-RU"/>
              </w:rPr>
              <w:t xml:space="preserve">Җөмлә. </w:t>
            </w:r>
            <w:r w:rsidR="00F624DB">
              <w:rPr>
                <w:rFonts w:ascii="Times New Roman" w:hAnsi="Times New Roman" w:cs="Times New Roman"/>
                <w:sz w:val="24"/>
                <w:szCs w:val="24"/>
                <w:lang w:val="tt-RU"/>
              </w:rPr>
              <w:t>Хикәя</w:t>
            </w:r>
            <w:r w:rsidR="00F624DB" w:rsidRPr="00126C88">
              <w:rPr>
                <w:rFonts w:ascii="Times New Roman" w:hAnsi="Times New Roman" w:cs="Times New Roman"/>
                <w:sz w:val="24"/>
                <w:szCs w:val="24"/>
                <w:lang w:val="tt-RU"/>
              </w:rPr>
              <w:t xml:space="preserve"> җөмлә</w:t>
            </w:r>
            <w:r w:rsidR="00F624DB">
              <w:rPr>
                <w:rFonts w:ascii="Times New Roman" w:hAnsi="Times New Roman" w:cs="Times New Roman"/>
                <w:sz w:val="24"/>
                <w:szCs w:val="24"/>
                <w:lang w:val="tt-RU"/>
              </w:rPr>
              <w:t xml:space="preserve"> . </w:t>
            </w:r>
            <w:r>
              <w:rPr>
                <w:rFonts w:ascii="Times New Roman" w:hAnsi="Times New Roman" w:cs="Times New Roman"/>
                <w:sz w:val="24"/>
                <w:szCs w:val="24"/>
                <w:lang w:val="tt-RU"/>
              </w:rPr>
              <w:t>Тойгылы җөмлә.</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126C88" w:rsidRPr="0071720C" w:rsidRDefault="00126C88" w:rsidP="00126C88">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w:t>
            </w:r>
            <w:r w:rsidRPr="0071720C">
              <w:rPr>
                <w:rFonts w:ascii="Times New Roman" w:hAnsi="Times New Roman" w:cs="Times New Roman"/>
                <w:bCs/>
                <w:lang w:val="tt-RU" w:eastAsia="en-US"/>
              </w:rPr>
              <w:t>җөмлә, аның төрләрен аера</w:t>
            </w:r>
            <w:r>
              <w:rPr>
                <w:rFonts w:ascii="Times New Roman" w:hAnsi="Times New Roman" w:cs="Times New Roman"/>
                <w:bCs/>
                <w:lang w:val="tt-RU" w:eastAsia="en-US"/>
              </w:rPr>
              <w:t xml:space="preserve"> белергә тиеш</w:t>
            </w:r>
          </w:p>
          <w:p w:rsidR="00126C88" w:rsidRPr="00BB51AD" w:rsidRDefault="00126C88" w:rsidP="00BB51AD">
            <w:pPr>
              <w:spacing w:line="240" w:lineRule="auto"/>
              <w:rPr>
                <w:rFonts w:ascii="Times New Roman" w:hAnsi="Times New Roman" w:cs="Times New Roman"/>
                <w:sz w:val="24"/>
                <w:szCs w:val="24"/>
                <w:lang w:val="tt-RU"/>
              </w:rPr>
            </w:pPr>
          </w:p>
        </w:tc>
        <w:tc>
          <w:tcPr>
            <w:tcW w:w="2942"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 xml:space="preserve">Хикәя, сорау, боеру, тоөйгылү җөмләләр янында тыныш билгеләре </w:t>
            </w:r>
          </w:p>
          <w:p w:rsidR="00126C88" w:rsidRPr="00BB51AD" w:rsidRDefault="00126C88" w:rsidP="00126C88">
            <w:pPr>
              <w:spacing w:line="240" w:lineRule="auto"/>
              <w:rPr>
                <w:rFonts w:ascii="Times New Roman" w:hAnsi="Times New Roman" w:cs="Times New Roman"/>
                <w:sz w:val="24"/>
                <w:szCs w:val="24"/>
                <w:lang w:val="tt-RU"/>
              </w:rPr>
            </w:pPr>
            <w:r w:rsidRPr="0071720C">
              <w:rPr>
                <w:rFonts w:ascii="Times New Roman" w:hAnsi="Times New Roman" w:cs="Times New Roman"/>
                <w:lang w:val="tt-RU"/>
              </w:rPr>
              <w:t>кую,сөйләмдә куллану</w:t>
            </w:r>
          </w:p>
        </w:tc>
        <w:tc>
          <w:tcPr>
            <w:tcW w:w="3261" w:type="dxa"/>
            <w:tcBorders>
              <w:top w:val="single" w:sz="4" w:space="0" w:color="auto"/>
              <w:left w:val="single" w:sz="4" w:space="0" w:color="auto"/>
              <w:bottom w:val="single" w:sz="4" w:space="0" w:color="auto"/>
              <w:right w:val="single" w:sz="4" w:space="0" w:color="auto"/>
            </w:tcBorders>
          </w:tcPr>
          <w:p w:rsidR="00126C88" w:rsidRPr="00F0227B" w:rsidRDefault="00126C88" w:rsidP="00126C88">
            <w:pPr>
              <w:pStyle w:val="a5"/>
              <w:spacing w:after="0" w:line="240" w:lineRule="auto"/>
              <w:ind w:left="34"/>
              <w:contextualSpacing/>
              <w:rPr>
                <w:rFonts w:ascii="Times New Roman" w:hAnsi="Times New Roman" w:cs="Times New Roman"/>
                <w:lang w:val="tt-RU"/>
              </w:rPr>
            </w:pPr>
            <w:r w:rsidRPr="00F0227B">
              <w:rPr>
                <w:rFonts w:ascii="Times New Roman" w:hAnsi="Times New Roman" w:cs="Times New Roman"/>
                <w:lang w:val="tt-RU"/>
              </w:rPr>
              <w:t>тел аша әйләнә-тирә тормышка игътибар , дөрес мөнәсәбәт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D50E93" w:rsidP="0071720C">
            <w:pPr>
              <w:spacing w:after="0"/>
              <w:rPr>
                <w:rFonts w:ascii="Times New Roman" w:hAnsi="Times New Roman" w:cs="Times New Roman"/>
                <w:lang w:val="tt-RU"/>
              </w:rPr>
            </w:pPr>
            <w:r>
              <w:rPr>
                <w:rFonts w:ascii="Times New Roman" w:hAnsi="Times New Roman" w:cs="Times New Roman"/>
                <w:lang w:val="tt-RU"/>
              </w:rPr>
              <w:t>10.05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65</w:t>
            </w:r>
          </w:p>
        </w:tc>
        <w:tc>
          <w:tcPr>
            <w:tcW w:w="3741" w:type="dxa"/>
            <w:tcBorders>
              <w:top w:val="single" w:sz="4" w:space="0" w:color="auto"/>
              <w:left w:val="single" w:sz="4" w:space="0" w:color="auto"/>
              <w:bottom w:val="single" w:sz="4" w:space="0" w:color="auto"/>
              <w:right w:val="single" w:sz="4" w:space="0" w:color="auto"/>
            </w:tcBorders>
          </w:tcPr>
          <w:p w:rsidR="00126C88" w:rsidRPr="00126C88" w:rsidRDefault="00126C88" w:rsidP="00335550">
            <w:pPr>
              <w:rPr>
                <w:rFonts w:ascii="Times New Roman" w:hAnsi="Times New Roman" w:cs="Times New Roman"/>
                <w:sz w:val="24"/>
                <w:szCs w:val="24"/>
                <w:lang w:val="tt-RU"/>
              </w:rPr>
            </w:pPr>
            <w:r>
              <w:rPr>
                <w:rFonts w:ascii="Times New Roman" w:hAnsi="Times New Roman" w:cs="Times New Roman"/>
                <w:sz w:val="24"/>
                <w:szCs w:val="24"/>
                <w:lang w:val="tt-RU"/>
              </w:rPr>
              <w:t xml:space="preserve"> Җөмлә. Өндәү</w:t>
            </w:r>
            <w:r w:rsidRPr="00126C88">
              <w:rPr>
                <w:rFonts w:ascii="Times New Roman" w:hAnsi="Times New Roman" w:cs="Times New Roman"/>
                <w:sz w:val="24"/>
                <w:szCs w:val="24"/>
                <w:lang w:val="tt-RU"/>
              </w:rPr>
              <w:t xml:space="preserve"> җөмлә</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126C88" w:rsidRPr="0071720C" w:rsidRDefault="00126C88" w:rsidP="00126C88">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w:t>
            </w:r>
            <w:r w:rsidRPr="0071720C">
              <w:rPr>
                <w:rFonts w:ascii="Times New Roman" w:hAnsi="Times New Roman" w:cs="Times New Roman"/>
                <w:bCs/>
                <w:lang w:val="tt-RU" w:eastAsia="en-US"/>
              </w:rPr>
              <w:t>җөмлә, аның төрләрен аера</w:t>
            </w:r>
            <w:r>
              <w:rPr>
                <w:rFonts w:ascii="Times New Roman" w:hAnsi="Times New Roman" w:cs="Times New Roman"/>
                <w:bCs/>
                <w:lang w:val="tt-RU" w:eastAsia="en-US"/>
              </w:rPr>
              <w:t xml:space="preserve"> </w:t>
            </w:r>
            <w:r>
              <w:rPr>
                <w:rFonts w:ascii="Times New Roman" w:hAnsi="Times New Roman" w:cs="Times New Roman"/>
                <w:bCs/>
                <w:lang w:val="tt-RU" w:eastAsia="en-US"/>
              </w:rPr>
              <w:lastRenderedPageBreak/>
              <w:t>белергә тиеш</w:t>
            </w:r>
          </w:p>
          <w:p w:rsidR="00126C88" w:rsidRPr="00BB51AD" w:rsidRDefault="00126C88" w:rsidP="00BB51AD">
            <w:pPr>
              <w:spacing w:line="240" w:lineRule="auto"/>
              <w:rPr>
                <w:rFonts w:ascii="Times New Roman" w:hAnsi="Times New Roman" w:cs="Times New Roman"/>
                <w:sz w:val="24"/>
                <w:szCs w:val="24"/>
                <w:lang w:val="tt-RU"/>
              </w:rPr>
            </w:pPr>
          </w:p>
        </w:tc>
        <w:tc>
          <w:tcPr>
            <w:tcW w:w="2942"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lastRenderedPageBreak/>
              <w:t xml:space="preserve">Хикәя, сорау, боеру, тоөйгылү җөмләләр янында </w:t>
            </w:r>
            <w:r w:rsidRPr="0071720C">
              <w:rPr>
                <w:rFonts w:ascii="Times New Roman" w:hAnsi="Times New Roman" w:cs="Times New Roman"/>
                <w:lang w:val="tt-RU"/>
              </w:rPr>
              <w:lastRenderedPageBreak/>
              <w:t xml:space="preserve">тыныш билгеләре </w:t>
            </w:r>
          </w:p>
          <w:p w:rsidR="00126C88" w:rsidRPr="00BB51AD" w:rsidRDefault="00126C88" w:rsidP="00126C88">
            <w:pPr>
              <w:spacing w:line="240" w:lineRule="auto"/>
              <w:rPr>
                <w:rFonts w:ascii="Times New Roman" w:hAnsi="Times New Roman" w:cs="Times New Roman"/>
                <w:sz w:val="24"/>
                <w:szCs w:val="24"/>
                <w:lang w:val="tt-RU"/>
              </w:rPr>
            </w:pPr>
            <w:r w:rsidRPr="0071720C">
              <w:rPr>
                <w:rFonts w:ascii="Times New Roman" w:hAnsi="Times New Roman" w:cs="Times New Roman"/>
                <w:lang w:val="tt-RU"/>
              </w:rPr>
              <w:t>кую,сөйләмдә куллану</w:t>
            </w:r>
          </w:p>
        </w:tc>
        <w:tc>
          <w:tcPr>
            <w:tcW w:w="3261" w:type="dxa"/>
            <w:tcBorders>
              <w:top w:val="single" w:sz="4" w:space="0" w:color="auto"/>
              <w:left w:val="single" w:sz="4" w:space="0" w:color="auto"/>
              <w:bottom w:val="single" w:sz="4" w:space="0" w:color="auto"/>
              <w:right w:val="single" w:sz="4" w:space="0" w:color="auto"/>
            </w:tcBorders>
          </w:tcPr>
          <w:p w:rsidR="00126C88" w:rsidRPr="00F0227B" w:rsidRDefault="00126C88" w:rsidP="00126C88">
            <w:pPr>
              <w:pStyle w:val="a5"/>
              <w:spacing w:after="0" w:line="240" w:lineRule="auto"/>
              <w:ind w:left="34"/>
              <w:contextualSpacing/>
              <w:rPr>
                <w:rFonts w:ascii="Times New Roman" w:hAnsi="Times New Roman" w:cs="Times New Roman"/>
                <w:lang w:val="tt-RU"/>
              </w:rPr>
            </w:pPr>
            <w:r w:rsidRPr="00F0227B">
              <w:rPr>
                <w:rFonts w:ascii="Times New Roman" w:hAnsi="Times New Roman" w:cs="Times New Roman"/>
                <w:lang w:val="tt-RU"/>
              </w:rPr>
              <w:lastRenderedPageBreak/>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126C88" w:rsidRDefault="00D50E93" w:rsidP="0071720C">
            <w:pPr>
              <w:spacing w:after="0"/>
              <w:rPr>
                <w:rFonts w:ascii="Times New Roman" w:hAnsi="Times New Roman" w:cs="Times New Roman"/>
                <w:lang w:val="tt-RU"/>
              </w:rPr>
            </w:pPr>
            <w:r>
              <w:rPr>
                <w:rFonts w:ascii="Times New Roman" w:hAnsi="Times New Roman" w:cs="Times New Roman"/>
                <w:lang w:val="tt-RU"/>
              </w:rPr>
              <w:t>15.05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lastRenderedPageBreak/>
              <w:t>66</w:t>
            </w:r>
          </w:p>
        </w:tc>
        <w:tc>
          <w:tcPr>
            <w:tcW w:w="3741" w:type="dxa"/>
            <w:tcBorders>
              <w:top w:val="single" w:sz="4" w:space="0" w:color="auto"/>
              <w:left w:val="single" w:sz="4" w:space="0" w:color="auto"/>
              <w:bottom w:val="single" w:sz="4" w:space="0" w:color="auto"/>
              <w:right w:val="single" w:sz="4" w:space="0" w:color="auto"/>
            </w:tcBorders>
          </w:tcPr>
          <w:p w:rsidR="00126C88" w:rsidRPr="00F624DB" w:rsidRDefault="00F624DB" w:rsidP="00F624DB">
            <w:pPr>
              <w:rPr>
                <w:rFonts w:ascii="Times New Roman" w:hAnsi="Times New Roman" w:cs="Times New Roman"/>
                <w:b/>
                <w:sz w:val="24"/>
                <w:szCs w:val="24"/>
                <w:lang w:val="tt-RU"/>
              </w:rPr>
            </w:pPr>
            <w:r w:rsidRPr="00F624DB">
              <w:rPr>
                <w:rFonts w:ascii="Times New Roman" w:hAnsi="Times New Roman" w:cs="Times New Roman"/>
                <w:b/>
                <w:sz w:val="24"/>
                <w:szCs w:val="24"/>
                <w:lang w:val="tt-RU"/>
              </w:rPr>
              <w:t>Административ тест эшләү</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jc w:val="both"/>
              <w:rPr>
                <w:rFonts w:ascii="Times New Roman" w:hAnsi="Times New Roman" w:cs="Times New Roman"/>
                <w:lang w:val="tt-RU" w:eastAsia="en-US"/>
              </w:rPr>
            </w:pPr>
            <w:r w:rsidRPr="0071720C">
              <w:rPr>
                <w:rFonts w:ascii="Times New Roman" w:hAnsi="Times New Roman" w:cs="Times New Roman"/>
                <w:lang w:val="tt-RU" w:eastAsia="en-US"/>
              </w:rPr>
              <w:t>Белергә тиеш:</w:t>
            </w:r>
          </w:p>
          <w:p w:rsidR="00126C88" w:rsidRPr="0071720C" w:rsidRDefault="00126C88" w:rsidP="00126C88">
            <w:pPr>
              <w:spacing w:after="0"/>
              <w:jc w:val="both"/>
              <w:rPr>
                <w:rFonts w:ascii="Times New Roman" w:hAnsi="Times New Roman" w:cs="Times New Roman"/>
                <w:bCs/>
                <w:lang w:val="tt-RU" w:eastAsia="en-US"/>
              </w:rPr>
            </w:pPr>
            <w:r w:rsidRPr="0071720C">
              <w:rPr>
                <w:rFonts w:ascii="Times New Roman" w:hAnsi="Times New Roman" w:cs="Times New Roman"/>
                <w:lang w:val="tt-RU" w:eastAsia="en-US"/>
              </w:rPr>
              <w:t>-</w:t>
            </w:r>
            <w:r w:rsidRPr="0071720C">
              <w:rPr>
                <w:rFonts w:ascii="Times New Roman" w:hAnsi="Times New Roman" w:cs="Times New Roman"/>
                <w:bCs/>
                <w:lang w:val="tt-RU" w:eastAsia="en-US"/>
              </w:rPr>
              <w:t>җөмлә, аның төрләрен аера</w:t>
            </w:r>
            <w:r>
              <w:rPr>
                <w:rFonts w:ascii="Times New Roman" w:hAnsi="Times New Roman" w:cs="Times New Roman"/>
                <w:bCs/>
                <w:lang w:val="tt-RU" w:eastAsia="en-US"/>
              </w:rPr>
              <w:t xml:space="preserve"> белергә тиеш</w:t>
            </w:r>
          </w:p>
          <w:p w:rsidR="00126C88" w:rsidRPr="00BB51AD" w:rsidRDefault="00126C88" w:rsidP="00BB51AD">
            <w:pPr>
              <w:spacing w:line="240" w:lineRule="auto"/>
              <w:rPr>
                <w:rFonts w:ascii="Times New Roman" w:hAnsi="Times New Roman" w:cs="Times New Roman"/>
                <w:sz w:val="24"/>
                <w:szCs w:val="24"/>
                <w:lang w:val="tt-RU"/>
              </w:rPr>
            </w:pPr>
          </w:p>
        </w:tc>
        <w:tc>
          <w:tcPr>
            <w:tcW w:w="2942" w:type="dxa"/>
            <w:gridSpan w:val="3"/>
            <w:tcBorders>
              <w:top w:val="single" w:sz="4" w:space="0" w:color="auto"/>
              <w:left w:val="single" w:sz="4" w:space="0" w:color="auto"/>
              <w:bottom w:val="single" w:sz="4" w:space="0" w:color="auto"/>
              <w:right w:val="single" w:sz="4" w:space="0" w:color="auto"/>
            </w:tcBorders>
          </w:tcPr>
          <w:p w:rsidR="00126C88" w:rsidRPr="0071720C" w:rsidRDefault="00126C88" w:rsidP="00126C88">
            <w:pPr>
              <w:spacing w:after="0"/>
              <w:rPr>
                <w:rFonts w:ascii="Times New Roman" w:hAnsi="Times New Roman" w:cs="Times New Roman"/>
                <w:lang w:val="tt-RU"/>
              </w:rPr>
            </w:pPr>
            <w:r w:rsidRPr="0071720C">
              <w:rPr>
                <w:rFonts w:ascii="Times New Roman" w:hAnsi="Times New Roman" w:cs="Times New Roman"/>
                <w:lang w:val="tt-RU"/>
              </w:rPr>
              <w:t xml:space="preserve">Хикәя, сорау, боеру, тоөйгылү җөмләләр янында тыныш билгеләре </w:t>
            </w:r>
          </w:p>
          <w:p w:rsidR="00126C88" w:rsidRPr="00BB51AD" w:rsidRDefault="00126C88" w:rsidP="00126C88">
            <w:pPr>
              <w:spacing w:line="240" w:lineRule="auto"/>
              <w:rPr>
                <w:rFonts w:ascii="Times New Roman" w:hAnsi="Times New Roman" w:cs="Times New Roman"/>
                <w:sz w:val="24"/>
                <w:szCs w:val="24"/>
                <w:lang w:val="tt-RU"/>
              </w:rPr>
            </w:pPr>
            <w:r w:rsidRPr="0071720C">
              <w:rPr>
                <w:rFonts w:ascii="Times New Roman" w:hAnsi="Times New Roman" w:cs="Times New Roman"/>
                <w:lang w:val="tt-RU"/>
              </w:rPr>
              <w:t>кую,сөйләмдә куллану</w:t>
            </w:r>
          </w:p>
        </w:tc>
        <w:tc>
          <w:tcPr>
            <w:tcW w:w="3261" w:type="dxa"/>
            <w:tcBorders>
              <w:top w:val="single" w:sz="4" w:space="0" w:color="auto"/>
              <w:left w:val="single" w:sz="4" w:space="0" w:color="auto"/>
              <w:bottom w:val="single" w:sz="4" w:space="0" w:color="auto"/>
              <w:right w:val="single" w:sz="4" w:space="0" w:color="auto"/>
            </w:tcBorders>
          </w:tcPr>
          <w:p w:rsidR="00126C88" w:rsidRPr="00F0227B" w:rsidRDefault="00126C88" w:rsidP="00126C88">
            <w:pPr>
              <w:pStyle w:val="a5"/>
              <w:spacing w:after="0" w:line="240" w:lineRule="auto"/>
              <w:ind w:left="34"/>
              <w:contextualSpacing/>
              <w:rPr>
                <w:rFonts w:ascii="Times New Roman" w:hAnsi="Times New Roman" w:cs="Times New Roman"/>
                <w:lang w:val="tt-RU"/>
              </w:rPr>
            </w:pPr>
            <w:r w:rsidRPr="00F0227B">
              <w:rPr>
                <w:rFonts w:ascii="Times New Roman" w:hAnsi="Times New Roman" w:cs="Times New Roman"/>
                <w:lang w:val="tt-RU"/>
              </w:rPr>
              <w:t>укучыларда татар телен өйрәнүгә кызыксыну , омтылыш уяту;</w:t>
            </w:r>
          </w:p>
        </w:tc>
        <w:tc>
          <w:tcPr>
            <w:tcW w:w="992" w:type="dxa"/>
            <w:tcBorders>
              <w:top w:val="single" w:sz="4" w:space="0" w:color="auto"/>
              <w:left w:val="single" w:sz="4" w:space="0" w:color="auto"/>
              <w:bottom w:val="single" w:sz="4" w:space="0" w:color="auto"/>
              <w:right w:val="single" w:sz="4" w:space="0" w:color="auto"/>
            </w:tcBorders>
          </w:tcPr>
          <w:p w:rsidR="00126C88" w:rsidRDefault="00D50E93" w:rsidP="0071720C">
            <w:pPr>
              <w:spacing w:after="0"/>
              <w:rPr>
                <w:rFonts w:ascii="Times New Roman" w:hAnsi="Times New Roman" w:cs="Times New Roman"/>
                <w:lang w:val="tt-RU"/>
              </w:rPr>
            </w:pPr>
            <w:r>
              <w:rPr>
                <w:rFonts w:ascii="Times New Roman" w:hAnsi="Times New Roman" w:cs="Times New Roman"/>
                <w:lang w:val="tt-RU"/>
              </w:rPr>
              <w:t>17.05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67</w:t>
            </w:r>
          </w:p>
        </w:tc>
        <w:tc>
          <w:tcPr>
            <w:tcW w:w="3741" w:type="dxa"/>
            <w:tcBorders>
              <w:top w:val="single" w:sz="4" w:space="0" w:color="auto"/>
              <w:left w:val="single" w:sz="4" w:space="0" w:color="auto"/>
              <w:bottom w:val="single" w:sz="4" w:space="0" w:color="auto"/>
              <w:right w:val="single" w:sz="4" w:space="0" w:color="auto"/>
            </w:tcBorders>
          </w:tcPr>
          <w:p w:rsidR="00126C88" w:rsidRPr="00126C88" w:rsidRDefault="00F624DB" w:rsidP="00335550">
            <w:pPr>
              <w:rPr>
                <w:rFonts w:ascii="Times New Roman" w:hAnsi="Times New Roman" w:cs="Times New Roman"/>
                <w:sz w:val="24"/>
                <w:szCs w:val="24"/>
                <w:lang w:val="tt-RU"/>
              </w:rPr>
            </w:pPr>
            <w:r>
              <w:rPr>
                <w:rFonts w:ascii="Times New Roman" w:hAnsi="Times New Roman" w:cs="Times New Roman"/>
                <w:sz w:val="24"/>
                <w:szCs w:val="24"/>
                <w:lang w:val="tt-RU"/>
              </w:rPr>
              <w:t>Хаталар өстендә эш.</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BB51AD" w:rsidRDefault="00126C88" w:rsidP="00126C88">
            <w:pPr>
              <w:spacing w:after="0"/>
              <w:jc w:val="both"/>
              <w:rPr>
                <w:rFonts w:ascii="Times New Roman" w:hAnsi="Times New Roman" w:cs="Times New Roman"/>
                <w:sz w:val="24"/>
                <w:szCs w:val="24"/>
                <w:lang w:val="tt-RU"/>
              </w:rPr>
            </w:pPr>
            <w:r>
              <w:rPr>
                <w:rFonts w:ascii="Times New Roman" w:hAnsi="Times New Roman" w:cs="Times New Roman"/>
                <w:lang w:val="tt-RU" w:eastAsia="en-US"/>
              </w:rPr>
              <w:t>Үткән материалны җөмләдә куллана белергә тиеш</w:t>
            </w:r>
          </w:p>
        </w:tc>
        <w:tc>
          <w:tcPr>
            <w:tcW w:w="2942" w:type="dxa"/>
            <w:gridSpan w:val="3"/>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Грамматик яктан дөрес сөйләм булдыру</w:t>
            </w:r>
          </w:p>
        </w:tc>
        <w:tc>
          <w:tcPr>
            <w:tcW w:w="3261" w:type="dxa"/>
            <w:tcBorders>
              <w:top w:val="single" w:sz="4" w:space="0" w:color="auto"/>
              <w:left w:val="single" w:sz="4" w:space="0" w:color="auto"/>
              <w:bottom w:val="single" w:sz="4" w:space="0" w:color="auto"/>
              <w:right w:val="single" w:sz="4" w:space="0" w:color="auto"/>
            </w:tcBorders>
          </w:tcPr>
          <w:p w:rsidR="00126C88" w:rsidRPr="00F0227B" w:rsidRDefault="00126C88" w:rsidP="00126C88">
            <w:pPr>
              <w:pStyle w:val="a5"/>
              <w:spacing w:after="0" w:line="240" w:lineRule="auto"/>
              <w:ind w:left="34"/>
              <w:contextualSpacing/>
              <w:rPr>
                <w:rFonts w:ascii="Times New Roman" w:hAnsi="Times New Roman" w:cs="Times New Roman"/>
                <w:lang w:val="tt-RU"/>
              </w:rPr>
            </w:pPr>
            <w:r w:rsidRPr="00F0227B">
              <w:rPr>
                <w:rFonts w:ascii="Times New Roman" w:hAnsi="Times New Roman" w:cs="Times New Roman"/>
                <w:lang w:val="tt-RU"/>
              </w:rPr>
              <w:t>тел аша әйләнә-тирә тормышка игътибар , дөрес мөнәсәбәт булдыру;</w:t>
            </w:r>
          </w:p>
        </w:tc>
        <w:tc>
          <w:tcPr>
            <w:tcW w:w="992" w:type="dxa"/>
            <w:tcBorders>
              <w:top w:val="single" w:sz="4" w:space="0" w:color="auto"/>
              <w:left w:val="single" w:sz="4" w:space="0" w:color="auto"/>
              <w:bottom w:val="single" w:sz="4" w:space="0" w:color="auto"/>
              <w:right w:val="single" w:sz="4" w:space="0" w:color="auto"/>
            </w:tcBorders>
          </w:tcPr>
          <w:p w:rsidR="00126C88" w:rsidRDefault="00F624DB" w:rsidP="0071720C">
            <w:pPr>
              <w:spacing w:after="0"/>
              <w:rPr>
                <w:rFonts w:ascii="Times New Roman" w:hAnsi="Times New Roman" w:cs="Times New Roman"/>
                <w:lang w:val="tt-RU"/>
              </w:rPr>
            </w:pPr>
            <w:r>
              <w:rPr>
                <w:rFonts w:ascii="Times New Roman" w:hAnsi="Times New Roman" w:cs="Times New Roman"/>
                <w:lang w:val="tt-RU"/>
              </w:rPr>
              <w:t>22.05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r w:rsidR="00126C88" w:rsidRPr="004705BF" w:rsidTr="00FB447F">
        <w:tc>
          <w:tcPr>
            <w:tcW w:w="567" w:type="dxa"/>
            <w:tcBorders>
              <w:top w:val="single" w:sz="4" w:space="0" w:color="auto"/>
              <w:left w:val="single" w:sz="4" w:space="0" w:color="auto"/>
              <w:bottom w:val="single" w:sz="4" w:space="0" w:color="auto"/>
              <w:right w:val="single" w:sz="4" w:space="0" w:color="auto"/>
            </w:tcBorders>
          </w:tcPr>
          <w:p w:rsidR="00126C88" w:rsidRDefault="00126C88" w:rsidP="0071720C">
            <w:pPr>
              <w:spacing w:after="0"/>
              <w:jc w:val="both"/>
              <w:rPr>
                <w:rFonts w:ascii="Times New Roman" w:hAnsi="Times New Roman" w:cs="Times New Roman"/>
                <w:bCs/>
                <w:lang w:val="tt-RU" w:eastAsia="en-US"/>
              </w:rPr>
            </w:pPr>
            <w:r>
              <w:rPr>
                <w:rFonts w:ascii="Times New Roman" w:hAnsi="Times New Roman" w:cs="Times New Roman"/>
                <w:bCs/>
                <w:lang w:val="tt-RU" w:eastAsia="en-US"/>
              </w:rPr>
              <w:t>68</w:t>
            </w:r>
          </w:p>
        </w:tc>
        <w:tc>
          <w:tcPr>
            <w:tcW w:w="3741" w:type="dxa"/>
            <w:tcBorders>
              <w:top w:val="single" w:sz="4" w:space="0" w:color="auto"/>
              <w:left w:val="single" w:sz="4" w:space="0" w:color="auto"/>
              <w:bottom w:val="single" w:sz="4" w:space="0" w:color="auto"/>
              <w:right w:val="single" w:sz="4" w:space="0" w:color="auto"/>
            </w:tcBorders>
          </w:tcPr>
          <w:p w:rsidR="00126C88" w:rsidRPr="00297D43" w:rsidRDefault="00126C88" w:rsidP="00335550">
            <w:pPr>
              <w:rPr>
                <w:rFonts w:ascii="Times New Roman" w:hAnsi="Times New Roman" w:cs="Times New Roman"/>
                <w:sz w:val="24"/>
                <w:szCs w:val="24"/>
                <w:lang w:val="tt-RU"/>
              </w:rPr>
            </w:pPr>
            <w:r>
              <w:rPr>
                <w:rFonts w:ascii="Times New Roman" w:hAnsi="Times New Roman" w:cs="Times New Roman"/>
                <w:sz w:val="24"/>
                <w:szCs w:val="24"/>
                <w:lang w:val="tt-RU"/>
              </w:rPr>
              <w:t>Үткәннәрне гомумиләштереп кабатлау</w:t>
            </w:r>
          </w:p>
        </w:tc>
        <w:tc>
          <w:tcPr>
            <w:tcW w:w="62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jc w:val="both"/>
              <w:rPr>
                <w:rFonts w:ascii="Times New Roman" w:hAnsi="Times New Roman" w:cs="Times New Roman"/>
                <w:bCs/>
                <w:lang w:val="tt-RU" w:eastAsia="en-US"/>
              </w:rPr>
            </w:pPr>
          </w:p>
        </w:tc>
        <w:tc>
          <w:tcPr>
            <w:tcW w:w="3045" w:type="dxa"/>
            <w:gridSpan w:val="3"/>
            <w:tcBorders>
              <w:top w:val="single" w:sz="4" w:space="0" w:color="auto"/>
              <w:left w:val="single" w:sz="4" w:space="0" w:color="auto"/>
              <w:bottom w:val="single" w:sz="4" w:space="0" w:color="auto"/>
              <w:right w:val="single" w:sz="4" w:space="0" w:color="auto"/>
            </w:tcBorders>
          </w:tcPr>
          <w:p w:rsidR="00126C88" w:rsidRPr="00BB51AD" w:rsidRDefault="00126C88" w:rsidP="00BB51AD">
            <w:pPr>
              <w:spacing w:line="240" w:lineRule="auto"/>
              <w:rPr>
                <w:rFonts w:ascii="Times New Roman" w:hAnsi="Times New Roman" w:cs="Times New Roman"/>
                <w:sz w:val="24"/>
                <w:szCs w:val="24"/>
                <w:lang w:val="tt-RU"/>
              </w:rPr>
            </w:pPr>
            <w:r>
              <w:rPr>
                <w:rFonts w:ascii="Times New Roman" w:hAnsi="Times New Roman" w:cs="Times New Roman"/>
                <w:lang w:val="tt-RU" w:eastAsia="en-US"/>
              </w:rPr>
              <w:t>Үткән материалны җөмләдә куллана белергә тиеш</w:t>
            </w:r>
          </w:p>
        </w:tc>
        <w:tc>
          <w:tcPr>
            <w:tcW w:w="2942" w:type="dxa"/>
            <w:gridSpan w:val="3"/>
            <w:tcBorders>
              <w:top w:val="single" w:sz="4" w:space="0" w:color="auto"/>
              <w:left w:val="single" w:sz="4" w:space="0" w:color="auto"/>
              <w:bottom w:val="single" w:sz="4" w:space="0" w:color="auto"/>
              <w:right w:val="single" w:sz="4" w:space="0" w:color="auto"/>
            </w:tcBorders>
          </w:tcPr>
          <w:p w:rsidR="00126C88" w:rsidRPr="00BB51AD" w:rsidRDefault="00E5470E" w:rsidP="00BB51AD">
            <w:pPr>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Грамматик яктан дөрес сөйләм булдыру</w:t>
            </w:r>
          </w:p>
        </w:tc>
        <w:tc>
          <w:tcPr>
            <w:tcW w:w="3261" w:type="dxa"/>
            <w:tcBorders>
              <w:top w:val="single" w:sz="4" w:space="0" w:color="auto"/>
              <w:left w:val="single" w:sz="4" w:space="0" w:color="auto"/>
              <w:bottom w:val="single" w:sz="4" w:space="0" w:color="auto"/>
              <w:right w:val="single" w:sz="4" w:space="0" w:color="auto"/>
            </w:tcBorders>
          </w:tcPr>
          <w:p w:rsidR="00126C88" w:rsidRPr="00F0227B" w:rsidRDefault="00126C88" w:rsidP="00126C88">
            <w:pPr>
              <w:pStyle w:val="a5"/>
              <w:spacing w:after="0" w:line="240" w:lineRule="auto"/>
              <w:ind w:left="34"/>
              <w:contextualSpacing/>
              <w:rPr>
                <w:rFonts w:ascii="Times New Roman" w:hAnsi="Times New Roman" w:cs="Times New Roman"/>
                <w:lang w:val="tt-RU"/>
              </w:rPr>
            </w:pPr>
            <w:r w:rsidRPr="00F0227B">
              <w:rPr>
                <w:rFonts w:ascii="Times New Roman" w:hAnsi="Times New Roman" w:cs="Times New Roman"/>
                <w:lang w:val="tt-RU"/>
              </w:rPr>
              <w:t>укучыларның фикерләү сәләтен үстерү;</w:t>
            </w:r>
          </w:p>
        </w:tc>
        <w:tc>
          <w:tcPr>
            <w:tcW w:w="992" w:type="dxa"/>
            <w:tcBorders>
              <w:top w:val="single" w:sz="4" w:space="0" w:color="auto"/>
              <w:left w:val="single" w:sz="4" w:space="0" w:color="auto"/>
              <w:bottom w:val="single" w:sz="4" w:space="0" w:color="auto"/>
              <w:right w:val="single" w:sz="4" w:space="0" w:color="auto"/>
            </w:tcBorders>
          </w:tcPr>
          <w:p w:rsidR="00126C88" w:rsidRDefault="00D50E93" w:rsidP="0071720C">
            <w:pPr>
              <w:spacing w:after="0"/>
              <w:rPr>
                <w:rFonts w:ascii="Times New Roman" w:hAnsi="Times New Roman" w:cs="Times New Roman"/>
                <w:lang w:val="tt-RU"/>
              </w:rPr>
            </w:pPr>
            <w:r>
              <w:rPr>
                <w:rFonts w:ascii="Times New Roman" w:hAnsi="Times New Roman" w:cs="Times New Roman"/>
                <w:lang w:val="tt-RU"/>
              </w:rPr>
              <w:t>24.05</w:t>
            </w:r>
          </w:p>
        </w:tc>
        <w:tc>
          <w:tcPr>
            <w:tcW w:w="850" w:type="dxa"/>
            <w:tcBorders>
              <w:top w:val="single" w:sz="4" w:space="0" w:color="auto"/>
              <w:left w:val="single" w:sz="4" w:space="0" w:color="auto"/>
              <w:bottom w:val="single" w:sz="4" w:space="0" w:color="auto"/>
              <w:right w:val="single" w:sz="4" w:space="0" w:color="auto"/>
            </w:tcBorders>
          </w:tcPr>
          <w:p w:rsidR="00126C88" w:rsidRPr="0071720C" w:rsidRDefault="00126C88" w:rsidP="0071720C">
            <w:pPr>
              <w:spacing w:after="0"/>
              <w:rPr>
                <w:rFonts w:ascii="Times New Roman" w:hAnsi="Times New Roman" w:cs="Times New Roman"/>
                <w:lang w:val="tt-RU"/>
              </w:rPr>
            </w:pPr>
          </w:p>
        </w:tc>
      </w:tr>
    </w:tbl>
    <w:p w:rsidR="00824925" w:rsidRDefault="00824925">
      <w:pPr>
        <w:rPr>
          <w:rFonts w:ascii="Times New Roman" w:hAnsi="Times New Roman" w:cs="Times New Roman"/>
          <w:sz w:val="24"/>
          <w:szCs w:val="24"/>
          <w:lang w:val="tt-RU"/>
        </w:rPr>
      </w:pPr>
    </w:p>
    <w:p w:rsidR="000701B0" w:rsidRPr="007679DB" w:rsidRDefault="000701B0">
      <w:pPr>
        <w:rPr>
          <w:rFonts w:ascii="Times New Roman" w:hAnsi="Times New Roman" w:cs="Times New Roman"/>
          <w:sz w:val="24"/>
          <w:szCs w:val="24"/>
          <w:lang w:val="tt-RU"/>
        </w:rPr>
      </w:pPr>
    </w:p>
    <w:sectPr w:rsidR="000701B0" w:rsidRPr="007679DB" w:rsidSect="004705BF">
      <w:footerReference w:type="default" r:id="rId9"/>
      <w:pgSz w:w="16838" w:h="11906" w:orient="landscape"/>
      <w:pgMar w:top="568"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550" w:rsidRDefault="00335550" w:rsidP="00597F28">
      <w:pPr>
        <w:spacing w:after="0" w:line="240" w:lineRule="auto"/>
      </w:pPr>
      <w:r>
        <w:separator/>
      </w:r>
    </w:p>
  </w:endnote>
  <w:endnote w:type="continuationSeparator" w:id="0">
    <w:p w:rsidR="00335550" w:rsidRDefault="00335550" w:rsidP="00597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08688"/>
      <w:docPartObj>
        <w:docPartGallery w:val="Page Numbers (Bottom of Page)"/>
        <w:docPartUnique/>
      </w:docPartObj>
    </w:sdtPr>
    <w:sdtEndPr/>
    <w:sdtContent>
      <w:p w:rsidR="00335550" w:rsidRDefault="00335550">
        <w:pPr>
          <w:pStyle w:val="a8"/>
          <w:jc w:val="right"/>
        </w:pPr>
        <w:r>
          <w:fldChar w:fldCharType="begin"/>
        </w:r>
        <w:r>
          <w:instrText xml:space="preserve"> PAGE   \* MERGEFORMAT </w:instrText>
        </w:r>
        <w:r>
          <w:fldChar w:fldCharType="separate"/>
        </w:r>
        <w:r w:rsidR="006C1682">
          <w:rPr>
            <w:noProof/>
          </w:rPr>
          <w:t>22</w:t>
        </w:r>
        <w:r>
          <w:rPr>
            <w:noProof/>
          </w:rPr>
          <w:fldChar w:fldCharType="end"/>
        </w:r>
      </w:p>
    </w:sdtContent>
  </w:sdt>
  <w:p w:rsidR="00335550" w:rsidRDefault="0033555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550" w:rsidRDefault="00335550" w:rsidP="00597F28">
      <w:pPr>
        <w:spacing w:after="0" w:line="240" w:lineRule="auto"/>
      </w:pPr>
      <w:r>
        <w:separator/>
      </w:r>
    </w:p>
  </w:footnote>
  <w:footnote w:type="continuationSeparator" w:id="0">
    <w:p w:rsidR="00335550" w:rsidRDefault="00335550" w:rsidP="00597F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A0EF8A2"/>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abstractNum>
  <w:abstractNum w:abstractNumId="1">
    <w:nsid w:val="05C0465F"/>
    <w:multiLevelType w:val="hybridMultilevel"/>
    <w:tmpl w:val="7234C29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B873F19"/>
    <w:multiLevelType w:val="hybridMultilevel"/>
    <w:tmpl w:val="DC263A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D124005"/>
    <w:multiLevelType w:val="hybridMultilevel"/>
    <w:tmpl w:val="B990487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4734B15"/>
    <w:multiLevelType w:val="hybridMultilevel"/>
    <w:tmpl w:val="371A71E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A190BA9"/>
    <w:multiLevelType w:val="hybridMultilevel"/>
    <w:tmpl w:val="080294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5242C8D"/>
    <w:multiLevelType w:val="hybridMultilevel"/>
    <w:tmpl w:val="881C30E2"/>
    <w:lvl w:ilvl="0" w:tplc="68B0A070">
      <w:numFmt w:val="bullet"/>
      <w:lvlText w:val="-"/>
      <w:lvlJc w:val="left"/>
      <w:pPr>
        <w:ind w:left="1068"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925"/>
    <w:rsid w:val="000701B0"/>
    <w:rsid w:val="00080794"/>
    <w:rsid w:val="000D2144"/>
    <w:rsid w:val="000E376A"/>
    <w:rsid w:val="00126C88"/>
    <w:rsid w:val="001B0E3E"/>
    <w:rsid w:val="001C59F4"/>
    <w:rsid w:val="00224EE2"/>
    <w:rsid w:val="00297D43"/>
    <w:rsid w:val="002B0140"/>
    <w:rsid w:val="002B15CA"/>
    <w:rsid w:val="002B59A8"/>
    <w:rsid w:val="002D3283"/>
    <w:rsid w:val="002E4BE8"/>
    <w:rsid w:val="00315884"/>
    <w:rsid w:val="00335550"/>
    <w:rsid w:val="00436D18"/>
    <w:rsid w:val="004705BF"/>
    <w:rsid w:val="004B5AA7"/>
    <w:rsid w:val="0053754F"/>
    <w:rsid w:val="00597F28"/>
    <w:rsid w:val="005D099E"/>
    <w:rsid w:val="006C1682"/>
    <w:rsid w:val="0071720C"/>
    <w:rsid w:val="00733EA8"/>
    <w:rsid w:val="007433D7"/>
    <w:rsid w:val="00763BC0"/>
    <w:rsid w:val="007679DB"/>
    <w:rsid w:val="007A02B6"/>
    <w:rsid w:val="007B11BB"/>
    <w:rsid w:val="007D1807"/>
    <w:rsid w:val="00824925"/>
    <w:rsid w:val="00932AFA"/>
    <w:rsid w:val="009C68F1"/>
    <w:rsid w:val="009E4FC6"/>
    <w:rsid w:val="00A869D0"/>
    <w:rsid w:val="00B77ACA"/>
    <w:rsid w:val="00BB51AD"/>
    <w:rsid w:val="00CE19A3"/>
    <w:rsid w:val="00D33E17"/>
    <w:rsid w:val="00D50E93"/>
    <w:rsid w:val="00D74AB1"/>
    <w:rsid w:val="00DD21DD"/>
    <w:rsid w:val="00E40553"/>
    <w:rsid w:val="00E5470E"/>
    <w:rsid w:val="00E75947"/>
    <w:rsid w:val="00EA3681"/>
    <w:rsid w:val="00EC4072"/>
    <w:rsid w:val="00F243EA"/>
    <w:rsid w:val="00F43267"/>
    <w:rsid w:val="00F51B74"/>
    <w:rsid w:val="00F624DB"/>
    <w:rsid w:val="00FB447F"/>
    <w:rsid w:val="00FC3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24925"/>
    <w:pPr>
      <w:spacing w:after="0" w:line="240" w:lineRule="auto"/>
    </w:pPr>
    <w:rPr>
      <w:rFonts w:ascii="Calibri" w:eastAsia="Times New Roman" w:hAnsi="Calibri" w:cs="Times New Roman"/>
    </w:rPr>
  </w:style>
  <w:style w:type="paragraph" w:styleId="a5">
    <w:name w:val="List Paragraph"/>
    <w:basedOn w:val="a"/>
    <w:uiPriority w:val="99"/>
    <w:qFormat/>
    <w:rsid w:val="00824925"/>
    <w:pPr>
      <w:ind w:left="720"/>
    </w:pPr>
    <w:rPr>
      <w:rFonts w:ascii="Calibri" w:eastAsia="Times New Roman" w:hAnsi="Calibri" w:cs="Calibri"/>
    </w:rPr>
  </w:style>
  <w:style w:type="paragraph" w:customStyle="1" w:styleId="Default">
    <w:name w:val="Default"/>
    <w:rsid w:val="001B0E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header"/>
    <w:basedOn w:val="a"/>
    <w:link w:val="a7"/>
    <w:uiPriority w:val="99"/>
    <w:semiHidden/>
    <w:unhideWhenUsed/>
    <w:rsid w:val="00597F2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97F28"/>
  </w:style>
  <w:style w:type="paragraph" w:styleId="a8">
    <w:name w:val="footer"/>
    <w:basedOn w:val="a"/>
    <w:link w:val="a9"/>
    <w:uiPriority w:val="99"/>
    <w:unhideWhenUsed/>
    <w:rsid w:val="00597F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7F28"/>
  </w:style>
  <w:style w:type="character" w:customStyle="1" w:styleId="a4">
    <w:name w:val="Без интервала Знак"/>
    <w:link w:val="a3"/>
    <w:uiPriority w:val="99"/>
    <w:locked/>
    <w:rsid w:val="00FC319C"/>
    <w:rPr>
      <w:rFonts w:ascii="Calibri" w:eastAsia="Times New Roman" w:hAnsi="Calibri" w:cs="Times New Roman"/>
    </w:rPr>
  </w:style>
  <w:style w:type="paragraph" w:styleId="aa">
    <w:name w:val="Balloon Text"/>
    <w:basedOn w:val="a"/>
    <w:link w:val="ab"/>
    <w:uiPriority w:val="99"/>
    <w:semiHidden/>
    <w:unhideWhenUsed/>
    <w:rsid w:val="0071720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172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24925"/>
    <w:pPr>
      <w:spacing w:after="0" w:line="240" w:lineRule="auto"/>
    </w:pPr>
    <w:rPr>
      <w:rFonts w:ascii="Calibri" w:eastAsia="Times New Roman" w:hAnsi="Calibri" w:cs="Times New Roman"/>
    </w:rPr>
  </w:style>
  <w:style w:type="paragraph" w:styleId="a5">
    <w:name w:val="List Paragraph"/>
    <w:basedOn w:val="a"/>
    <w:uiPriority w:val="99"/>
    <w:qFormat/>
    <w:rsid w:val="00824925"/>
    <w:pPr>
      <w:ind w:left="720"/>
    </w:pPr>
    <w:rPr>
      <w:rFonts w:ascii="Calibri" w:eastAsia="Times New Roman" w:hAnsi="Calibri" w:cs="Calibri"/>
    </w:rPr>
  </w:style>
  <w:style w:type="paragraph" w:customStyle="1" w:styleId="Default">
    <w:name w:val="Default"/>
    <w:rsid w:val="001B0E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header"/>
    <w:basedOn w:val="a"/>
    <w:link w:val="a7"/>
    <w:uiPriority w:val="99"/>
    <w:semiHidden/>
    <w:unhideWhenUsed/>
    <w:rsid w:val="00597F2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97F28"/>
  </w:style>
  <w:style w:type="paragraph" w:styleId="a8">
    <w:name w:val="footer"/>
    <w:basedOn w:val="a"/>
    <w:link w:val="a9"/>
    <w:uiPriority w:val="99"/>
    <w:unhideWhenUsed/>
    <w:rsid w:val="00597F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7F28"/>
  </w:style>
  <w:style w:type="character" w:customStyle="1" w:styleId="a4">
    <w:name w:val="Без интервала Знак"/>
    <w:link w:val="a3"/>
    <w:uiPriority w:val="99"/>
    <w:locked/>
    <w:rsid w:val="00FC319C"/>
    <w:rPr>
      <w:rFonts w:ascii="Calibri" w:eastAsia="Times New Roman" w:hAnsi="Calibri" w:cs="Times New Roman"/>
    </w:rPr>
  </w:style>
  <w:style w:type="paragraph" w:styleId="aa">
    <w:name w:val="Balloon Text"/>
    <w:basedOn w:val="a"/>
    <w:link w:val="ab"/>
    <w:uiPriority w:val="99"/>
    <w:semiHidden/>
    <w:unhideWhenUsed/>
    <w:rsid w:val="0071720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172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92516">
      <w:bodyDiv w:val="1"/>
      <w:marLeft w:val="0"/>
      <w:marRight w:val="0"/>
      <w:marTop w:val="0"/>
      <w:marBottom w:val="0"/>
      <w:divBdr>
        <w:top w:val="none" w:sz="0" w:space="0" w:color="auto"/>
        <w:left w:val="none" w:sz="0" w:space="0" w:color="auto"/>
        <w:bottom w:val="none" w:sz="0" w:space="0" w:color="auto"/>
        <w:right w:val="none" w:sz="0" w:space="0" w:color="auto"/>
      </w:divBdr>
    </w:div>
    <w:div w:id="1165557854">
      <w:bodyDiv w:val="1"/>
      <w:marLeft w:val="0"/>
      <w:marRight w:val="0"/>
      <w:marTop w:val="0"/>
      <w:marBottom w:val="0"/>
      <w:divBdr>
        <w:top w:val="none" w:sz="0" w:space="0" w:color="auto"/>
        <w:left w:val="none" w:sz="0" w:space="0" w:color="auto"/>
        <w:bottom w:val="none" w:sz="0" w:space="0" w:color="auto"/>
        <w:right w:val="none" w:sz="0" w:space="0" w:color="auto"/>
      </w:divBdr>
    </w:div>
    <w:div w:id="151279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0B959-AE7A-458A-9112-D577646DA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22</Pages>
  <Words>6153</Words>
  <Characters>35077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Cвета</dc:creator>
  <cp:lastModifiedBy>Хозяин</cp:lastModifiedBy>
  <cp:revision>9</cp:revision>
  <cp:lastPrinted>2017-11-24T06:20:00Z</cp:lastPrinted>
  <dcterms:created xsi:type="dcterms:W3CDTF">2018-08-31T21:06:00Z</dcterms:created>
  <dcterms:modified xsi:type="dcterms:W3CDTF">2018-09-03T05:59:00Z</dcterms:modified>
</cp:coreProperties>
</file>